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4498B549"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42E7F">
        <w:rPr>
          <w:rFonts w:asciiTheme="majorHAnsi" w:hAnsiTheme="majorHAnsi"/>
          <w:color w:val="FFFFFF" w:themeColor="background1"/>
          <w:sz w:val="72"/>
          <w:szCs w:val="72"/>
        </w:rPr>
        <w:t>abril</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4AF86560" w14:textId="6CA8CC2B" w:rsidR="00642E7F"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36470356" w:history="1">
        <w:r w:rsidR="00642E7F" w:rsidRPr="00474AD5">
          <w:rPr>
            <w:rStyle w:val="Hyperlink"/>
            <w:noProof/>
          </w:rPr>
          <w:t>Introdução</w:t>
        </w:r>
        <w:r w:rsidR="00642E7F">
          <w:rPr>
            <w:noProof/>
            <w:webHidden/>
          </w:rPr>
          <w:tab/>
        </w:r>
        <w:r w:rsidR="00642E7F">
          <w:rPr>
            <w:noProof/>
            <w:webHidden/>
          </w:rPr>
          <w:fldChar w:fldCharType="begin"/>
        </w:r>
        <w:r w:rsidR="00642E7F">
          <w:rPr>
            <w:noProof/>
            <w:webHidden/>
          </w:rPr>
          <w:instrText xml:space="preserve"> PAGEREF _Toc36470356 \h </w:instrText>
        </w:r>
        <w:r w:rsidR="00642E7F">
          <w:rPr>
            <w:noProof/>
            <w:webHidden/>
          </w:rPr>
        </w:r>
        <w:r w:rsidR="00642E7F">
          <w:rPr>
            <w:noProof/>
            <w:webHidden/>
          </w:rPr>
          <w:fldChar w:fldCharType="separate"/>
        </w:r>
        <w:r w:rsidR="00642E7F">
          <w:rPr>
            <w:noProof/>
            <w:webHidden/>
          </w:rPr>
          <w:t>3</w:t>
        </w:r>
        <w:r w:rsidR="00642E7F">
          <w:rPr>
            <w:noProof/>
            <w:webHidden/>
          </w:rPr>
          <w:fldChar w:fldCharType="end"/>
        </w:r>
      </w:hyperlink>
    </w:p>
    <w:p w14:paraId="3655E1F4" w14:textId="6C1DE917" w:rsidR="00642E7F" w:rsidRDefault="00F45200">
      <w:pPr>
        <w:pStyle w:val="TOC5"/>
        <w:tabs>
          <w:tab w:val="right" w:leader="dot" w:pos="5030"/>
        </w:tabs>
        <w:rPr>
          <w:rFonts w:eastAsiaTheme="minorEastAsia"/>
          <w:noProof/>
          <w:sz w:val="22"/>
          <w:lang w:val="en-US" w:eastAsia="en-US" w:bidi="ar-SA"/>
        </w:rPr>
      </w:pPr>
      <w:hyperlink w:anchor="_Toc36470357" w:history="1">
        <w:r w:rsidR="00642E7F" w:rsidRPr="00474AD5">
          <w:rPr>
            <w:rStyle w:val="Hyperlink"/>
            <w:noProof/>
          </w:rPr>
          <w:t>Contratos de Nível de Serviço</w:t>
        </w:r>
        <w:r w:rsidR="00642E7F">
          <w:rPr>
            <w:noProof/>
            <w:webHidden/>
          </w:rPr>
          <w:tab/>
        </w:r>
        <w:r w:rsidR="00642E7F">
          <w:rPr>
            <w:noProof/>
            <w:webHidden/>
          </w:rPr>
          <w:fldChar w:fldCharType="begin"/>
        </w:r>
        <w:r w:rsidR="00642E7F">
          <w:rPr>
            <w:noProof/>
            <w:webHidden/>
          </w:rPr>
          <w:instrText xml:space="preserve"> PAGEREF _Toc36470357 \h </w:instrText>
        </w:r>
        <w:r w:rsidR="00642E7F">
          <w:rPr>
            <w:noProof/>
            <w:webHidden/>
          </w:rPr>
        </w:r>
        <w:r w:rsidR="00642E7F">
          <w:rPr>
            <w:noProof/>
            <w:webHidden/>
          </w:rPr>
          <w:fldChar w:fldCharType="separate"/>
        </w:r>
        <w:r w:rsidR="00642E7F">
          <w:rPr>
            <w:noProof/>
            <w:webHidden/>
          </w:rPr>
          <w:t>3</w:t>
        </w:r>
        <w:r w:rsidR="00642E7F">
          <w:rPr>
            <w:noProof/>
            <w:webHidden/>
          </w:rPr>
          <w:fldChar w:fldCharType="end"/>
        </w:r>
      </w:hyperlink>
    </w:p>
    <w:p w14:paraId="17CA0B76" w14:textId="37FB2519" w:rsidR="00642E7F" w:rsidRDefault="00F45200">
      <w:pPr>
        <w:pStyle w:val="TOC5"/>
        <w:tabs>
          <w:tab w:val="right" w:leader="dot" w:pos="5030"/>
        </w:tabs>
        <w:rPr>
          <w:rFonts w:eastAsiaTheme="minorEastAsia"/>
          <w:noProof/>
          <w:sz w:val="22"/>
          <w:lang w:val="en-US" w:eastAsia="en-US" w:bidi="ar-SA"/>
        </w:rPr>
      </w:pPr>
      <w:hyperlink w:anchor="_Toc36470358" w:history="1">
        <w:r w:rsidR="00642E7F" w:rsidRPr="00474AD5">
          <w:rPr>
            <w:rStyle w:val="Hyperlink"/>
            <w:noProof/>
          </w:rPr>
          <w:t>Termos e Atualizações dos Serviços Online Aplicáveis</w:t>
        </w:r>
        <w:r w:rsidR="00642E7F">
          <w:rPr>
            <w:noProof/>
            <w:webHidden/>
          </w:rPr>
          <w:tab/>
        </w:r>
        <w:r w:rsidR="00642E7F">
          <w:rPr>
            <w:noProof/>
            <w:webHidden/>
          </w:rPr>
          <w:fldChar w:fldCharType="begin"/>
        </w:r>
        <w:r w:rsidR="00642E7F">
          <w:rPr>
            <w:noProof/>
            <w:webHidden/>
          </w:rPr>
          <w:instrText xml:space="preserve"> PAGEREF _Toc36470358 \h </w:instrText>
        </w:r>
        <w:r w:rsidR="00642E7F">
          <w:rPr>
            <w:noProof/>
            <w:webHidden/>
          </w:rPr>
        </w:r>
        <w:r w:rsidR="00642E7F">
          <w:rPr>
            <w:noProof/>
            <w:webHidden/>
          </w:rPr>
          <w:fldChar w:fldCharType="separate"/>
        </w:r>
        <w:r w:rsidR="00642E7F">
          <w:rPr>
            <w:noProof/>
            <w:webHidden/>
          </w:rPr>
          <w:t>3</w:t>
        </w:r>
        <w:r w:rsidR="00642E7F">
          <w:rPr>
            <w:noProof/>
            <w:webHidden/>
          </w:rPr>
          <w:fldChar w:fldCharType="end"/>
        </w:r>
      </w:hyperlink>
    </w:p>
    <w:p w14:paraId="3D265BB9" w14:textId="5E0EC154" w:rsidR="00642E7F" w:rsidRDefault="00F45200">
      <w:pPr>
        <w:pStyle w:val="TOC5"/>
        <w:tabs>
          <w:tab w:val="right" w:leader="dot" w:pos="5030"/>
        </w:tabs>
        <w:rPr>
          <w:rFonts w:eastAsiaTheme="minorEastAsia"/>
          <w:noProof/>
          <w:sz w:val="22"/>
          <w:lang w:val="en-US" w:eastAsia="en-US" w:bidi="ar-SA"/>
        </w:rPr>
      </w:pPr>
      <w:hyperlink w:anchor="_Toc36470359" w:history="1">
        <w:r w:rsidR="00642E7F" w:rsidRPr="00474AD5">
          <w:rPr>
            <w:rStyle w:val="Hyperlink"/>
            <w:noProof/>
          </w:rPr>
          <w:t>Notificações Eletrónicas</w:t>
        </w:r>
        <w:r w:rsidR="00642E7F">
          <w:rPr>
            <w:noProof/>
            <w:webHidden/>
          </w:rPr>
          <w:tab/>
        </w:r>
        <w:r w:rsidR="00642E7F">
          <w:rPr>
            <w:noProof/>
            <w:webHidden/>
          </w:rPr>
          <w:fldChar w:fldCharType="begin"/>
        </w:r>
        <w:r w:rsidR="00642E7F">
          <w:rPr>
            <w:noProof/>
            <w:webHidden/>
          </w:rPr>
          <w:instrText xml:space="preserve"> PAGEREF _Toc36470359 \h </w:instrText>
        </w:r>
        <w:r w:rsidR="00642E7F">
          <w:rPr>
            <w:noProof/>
            <w:webHidden/>
          </w:rPr>
        </w:r>
        <w:r w:rsidR="00642E7F">
          <w:rPr>
            <w:noProof/>
            <w:webHidden/>
          </w:rPr>
          <w:fldChar w:fldCharType="separate"/>
        </w:r>
        <w:r w:rsidR="00642E7F">
          <w:rPr>
            <w:noProof/>
            <w:webHidden/>
          </w:rPr>
          <w:t>3</w:t>
        </w:r>
        <w:r w:rsidR="00642E7F">
          <w:rPr>
            <w:noProof/>
            <w:webHidden/>
          </w:rPr>
          <w:fldChar w:fldCharType="end"/>
        </w:r>
      </w:hyperlink>
    </w:p>
    <w:p w14:paraId="0399A858" w14:textId="6633CA9B" w:rsidR="00642E7F" w:rsidRDefault="00F45200">
      <w:pPr>
        <w:pStyle w:val="TOC5"/>
        <w:tabs>
          <w:tab w:val="right" w:leader="dot" w:pos="5030"/>
        </w:tabs>
        <w:rPr>
          <w:rFonts w:eastAsiaTheme="minorEastAsia"/>
          <w:noProof/>
          <w:sz w:val="22"/>
          <w:lang w:val="en-US" w:eastAsia="en-US" w:bidi="ar-SA"/>
        </w:rPr>
      </w:pPr>
      <w:hyperlink w:anchor="_Toc36470360" w:history="1">
        <w:r w:rsidR="00642E7F" w:rsidRPr="00474AD5">
          <w:rPr>
            <w:rStyle w:val="Hyperlink"/>
            <w:noProof/>
          </w:rPr>
          <w:t>Versões Anteriores</w:t>
        </w:r>
        <w:r w:rsidR="00642E7F">
          <w:rPr>
            <w:noProof/>
            <w:webHidden/>
          </w:rPr>
          <w:tab/>
        </w:r>
        <w:r w:rsidR="00642E7F">
          <w:rPr>
            <w:noProof/>
            <w:webHidden/>
          </w:rPr>
          <w:fldChar w:fldCharType="begin"/>
        </w:r>
        <w:r w:rsidR="00642E7F">
          <w:rPr>
            <w:noProof/>
            <w:webHidden/>
          </w:rPr>
          <w:instrText xml:space="preserve"> PAGEREF _Toc36470360 \h </w:instrText>
        </w:r>
        <w:r w:rsidR="00642E7F">
          <w:rPr>
            <w:noProof/>
            <w:webHidden/>
          </w:rPr>
        </w:r>
        <w:r w:rsidR="00642E7F">
          <w:rPr>
            <w:noProof/>
            <w:webHidden/>
          </w:rPr>
          <w:fldChar w:fldCharType="separate"/>
        </w:r>
        <w:r w:rsidR="00642E7F">
          <w:rPr>
            <w:noProof/>
            <w:webHidden/>
          </w:rPr>
          <w:t>3</w:t>
        </w:r>
        <w:r w:rsidR="00642E7F">
          <w:rPr>
            <w:noProof/>
            <w:webHidden/>
          </w:rPr>
          <w:fldChar w:fldCharType="end"/>
        </w:r>
      </w:hyperlink>
    </w:p>
    <w:p w14:paraId="38DBED2B" w14:textId="063F1F9C" w:rsidR="00642E7F" w:rsidRDefault="00F45200">
      <w:pPr>
        <w:pStyle w:val="TOC3"/>
        <w:rPr>
          <w:rFonts w:eastAsiaTheme="minorEastAsia"/>
          <w:b w:val="0"/>
          <w:smallCaps w:val="0"/>
          <w:sz w:val="22"/>
          <w:lang w:val="en-US" w:eastAsia="en-US" w:bidi="ar-SA"/>
        </w:rPr>
      </w:pPr>
      <w:hyperlink w:anchor="_Toc36470361" w:history="1">
        <w:r w:rsidR="00642E7F" w:rsidRPr="00474AD5">
          <w:rPr>
            <w:rStyle w:val="Hyperlink"/>
          </w:rPr>
          <w:t>Clarificações e Resumo de Alterações</w:t>
        </w:r>
        <w:r w:rsidR="00642E7F">
          <w:rPr>
            <w:webHidden/>
          </w:rPr>
          <w:tab/>
        </w:r>
        <w:r w:rsidR="00642E7F">
          <w:rPr>
            <w:webHidden/>
          </w:rPr>
          <w:fldChar w:fldCharType="begin"/>
        </w:r>
        <w:r w:rsidR="00642E7F">
          <w:rPr>
            <w:webHidden/>
          </w:rPr>
          <w:instrText xml:space="preserve"> PAGEREF _Toc36470361 \h </w:instrText>
        </w:r>
        <w:r w:rsidR="00642E7F">
          <w:rPr>
            <w:webHidden/>
          </w:rPr>
        </w:r>
        <w:r w:rsidR="00642E7F">
          <w:rPr>
            <w:webHidden/>
          </w:rPr>
          <w:fldChar w:fldCharType="separate"/>
        </w:r>
        <w:r w:rsidR="00642E7F">
          <w:rPr>
            <w:webHidden/>
          </w:rPr>
          <w:t>3</w:t>
        </w:r>
        <w:r w:rsidR="00642E7F">
          <w:rPr>
            <w:webHidden/>
          </w:rPr>
          <w:fldChar w:fldCharType="end"/>
        </w:r>
      </w:hyperlink>
    </w:p>
    <w:p w14:paraId="6826631C" w14:textId="53ACCF00" w:rsidR="00642E7F" w:rsidRDefault="00F45200">
      <w:pPr>
        <w:pStyle w:val="TOC1"/>
        <w:tabs>
          <w:tab w:val="right" w:leader="dot" w:pos="5030"/>
        </w:tabs>
        <w:rPr>
          <w:rFonts w:eastAsiaTheme="minorEastAsia"/>
          <w:b w:val="0"/>
          <w:caps w:val="0"/>
          <w:noProof/>
          <w:sz w:val="22"/>
          <w:lang w:val="en-US" w:eastAsia="en-US" w:bidi="ar-SA"/>
        </w:rPr>
      </w:pPr>
      <w:hyperlink w:anchor="_Toc36470362" w:history="1">
        <w:r w:rsidR="00642E7F" w:rsidRPr="00474AD5">
          <w:rPr>
            <w:rStyle w:val="Hyperlink"/>
            <w:noProof/>
          </w:rPr>
          <w:t>Definições</w:t>
        </w:r>
        <w:r w:rsidR="00642E7F">
          <w:rPr>
            <w:noProof/>
            <w:webHidden/>
          </w:rPr>
          <w:tab/>
        </w:r>
        <w:r w:rsidR="00642E7F">
          <w:rPr>
            <w:noProof/>
            <w:webHidden/>
          </w:rPr>
          <w:fldChar w:fldCharType="begin"/>
        </w:r>
        <w:r w:rsidR="00642E7F">
          <w:rPr>
            <w:noProof/>
            <w:webHidden/>
          </w:rPr>
          <w:instrText xml:space="preserve"> PAGEREF _Toc36470362 \h </w:instrText>
        </w:r>
        <w:r w:rsidR="00642E7F">
          <w:rPr>
            <w:noProof/>
            <w:webHidden/>
          </w:rPr>
        </w:r>
        <w:r w:rsidR="00642E7F">
          <w:rPr>
            <w:noProof/>
            <w:webHidden/>
          </w:rPr>
          <w:fldChar w:fldCharType="separate"/>
        </w:r>
        <w:r w:rsidR="00642E7F">
          <w:rPr>
            <w:noProof/>
            <w:webHidden/>
          </w:rPr>
          <w:t>4</w:t>
        </w:r>
        <w:r w:rsidR="00642E7F">
          <w:rPr>
            <w:noProof/>
            <w:webHidden/>
          </w:rPr>
          <w:fldChar w:fldCharType="end"/>
        </w:r>
      </w:hyperlink>
    </w:p>
    <w:p w14:paraId="23B516DE" w14:textId="236252F5" w:rsidR="00642E7F" w:rsidRDefault="00F45200">
      <w:pPr>
        <w:pStyle w:val="TOC1"/>
        <w:tabs>
          <w:tab w:val="right" w:leader="dot" w:pos="5030"/>
        </w:tabs>
        <w:rPr>
          <w:rFonts w:eastAsiaTheme="minorEastAsia"/>
          <w:b w:val="0"/>
          <w:caps w:val="0"/>
          <w:noProof/>
          <w:sz w:val="22"/>
          <w:lang w:val="en-US" w:eastAsia="en-US" w:bidi="ar-SA"/>
        </w:rPr>
      </w:pPr>
      <w:hyperlink w:anchor="_Toc36470363" w:history="1">
        <w:r w:rsidR="00642E7F" w:rsidRPr="00474AD5">
          <w:rPr>
            <w:rStyle w:val="Hyperlink"/>
            <w:noProof/>
          </w:rPr>
          <w:t>Termos Gerais</w:t>
        </w:r>
        <w:r w:rsidR="00642E7F">
          <w:rPr>
            <w:noProof/>
            <w:webHidden/>
          </w:rPr>
          <w:tab/>
        </w:r>
        <w:r w:rsidR="00642E7F">
          <w:rPr>
            <w:noProof/>
            <w:webHidden/>
          </w:rPr>
          <w:fldChar w:fldCharType="begin"/>
        </w:r>
        <w:r w:rsidR="00642E7F">
          <w:rPr>
            <w:noProof/>
            <w:webHidden/>
          </w:rPr>
          <w:instrText xml:space="preserve"> PAGEREF _Toc36470363 \h </w:instrText>
        </w:r>
        <w:r w:rsidR="00642E7F">
          <w:rPr>
            <w:noProof/>
            <w:webHidden/>
          </w:rPr>
        </w:r>
        <w:r w:rsidR="00642E7F">
          <w:rPr>
            <w:noProof/>
            <w:webHidden/>
          </w:rPr>
          <w:fldChar w:fldCharType="separate"/>
        </w:r>
        <w:r w:rsidR="00642E7F">
          <w:rPr>
            <w:noProof/>
            <w:webHidden/>
          </w:rPr>
          <w:t>6</w:t>
        </w:r>
        <w:r w:rsidR="00642E7F">
          <w:rPr>
            <w:noProof/>
            <w:webHidden/>
          </w:rPr>
          <w:fldChar w:fldCharType="end"/>
        </w:r>
      </w:hyperlink>
    </w:p>
    <w:p w14:paraId="753B197D" w14:textId="4B214461" w:rsidR="00642E7F" w:rsidRDefault="00F45200">
      <w:pPr>
        <w:pStyle w:val="TOC5"/>
        <w:tabs>
          <w:tab w:val="right" w:leader="dot" w:pos="5030"/>
        </w:tabs>
        <w:rPr>
          <w:rFonts w:eastAsiaTheme="minorEastAsia"/>
          <w:noProof/>
          <w:sz w:val="22"/>
          <w:lang w:val="en-US" w:eastAsia="en-US" w:bidi="ar-SA"/>
        </w:rPr>
      </w:pPr>
      <w:hyperlink w:anchor="_Toc36470364" w:history="1">
        <w:r w:rsidR="00642E7F" w:rsidRPr="00474AD5">
          <w:rPr>
            <w:rStyle w:val="Hyperlink"/>
            <w:noProof/>
          </w:rPr>
          <w:t>Licenciamento dos Serviços Online</w:t>
        </w:r>
        <w:r w:rsidR="00642E7F">
          <w:rPr>
            <w:noProof/>
            <w:webHidden/>
          </w:rPr>
          <w:tab/>
        </w:r>
        <w:r w:rsidR="00642E7F">
          <w:rPr>
            <w:noProof/>
            <w:webHidden/>
          </w:rPr>
          <w:fldChar w:fldCharType="begin"/>
        </w:r>
        <w:r w:rsidR="00642E7F">
          <w:rPr>
            <w:noProof/>
            <w:webHidden/>
          </w:rPr>
          <w:instrText xml:space="preserve"> PAGEREF _Toc36470364 \h </w:instrText>
        </w:r>
        <w:r w:rsidR="00642E7F">
          <w:rPr>
            <w:noProof/>
            <w:webHidden/>
          </w:rPr>
        </w:r>
        <w:r w:rsidR="00642E7F">
          <w:rPr>
            <w:noProof/>
            <w:webHidden/>
          </w:rPr>
          <w:fldChar w:fldCharType="separate"/>
        </w:r>
        <w:r w:rsidR="00642E7F">
          <w:rPr>
            <w:noProof/>
            <w:webHidden/>
          </w:rPr>
          <w:t>6</w:t>
        </w:r>
        <w:r w:rsidR="00642E7F">
          <w:rPr>
            <w:noProof/>
            <w:webHidden/>
          </w:rPr>
          <w:fldChar w:fldCharType="end"/>
        </w:r>
      </w:hyperlink>
    </w:p>
    <w:p w14:paraId="774DBE41" w14:textId="05AF3587" w:rsidR="00642E7F" w:rsidRDefault="00F45200">
      <w:pPr>
        <w:pStyle w:val="TOC5"/>
        <w:tabs>
          <w:tab w:val="right" w:leader="dot" w:pos="5030"/>
        </w:tabs>
        <w:rPr>
          <w:rFonts w:eastAsiaTheme="minorEastAsia"/>
          <w:noProof/>
          <w:sz w:val="22"/>
          <w:lang w:val="en-US" w:eastAsia="en-US" w:bidi="ar-SA"/>
        </w:rPr>
      </w:pPr>
      <w:hyperlink w:anchor="_Toc36470365" w:history="1">
        <w:r w:rsidR="00642E7F" w:rsidRPr="00474AD5">
          <w:rPr>
            <w:rStyle w:val="Hyperlink"/>
            <w:noProof/>
          </w:rPr>
          <w:t>Utilização dos Serviços Online</w:t>
        </w:r>
        <w:r w:rsidR="00642E7F">
          <w:rPr>
            <w:noProof/>
            <w:webHidden/>
          </w:rPr>
          <w:tab/>
        </w:r>
        <w:r w:rsidR="00642E7F">
          <w:rPr>
            <w:noProof/>
            <w:webHidden/>
          </w:rPr>
          <w:fldChar w:fldCharType="begin"/>
        </w:r>
        <w:r w:rsidR="00642E7F">
          <w:rPr>
            <w:noProof/>
            <w:webHidden/>
          </w:rPr>
          <w:instrText xml:space="preserve"> PAGEREF _Toc36470365 \h </w:instrText>
        </w:r>
        <w:r w:rsidR="00642E7F">
          <w:rPr>
            <w:noProof/>
            <w:webHidden/>
          </w:rPr>
        </w:r>
        <w:r w:rsidR="00642E7F">
          <w:rPr>
            <w:noProof/>
            <w:webHidden/>
          </w:rPr>
          <w:fldChar w:fldCharType="separate"/>
        </w:r>
        <w:r w:rsidR="00642E7F">
          <w:rPr>
            <w:noProof/>
            <w:webHidden/>
          </w:rPr>
          <w:t>6</w:t>
        </w:r>
        <w:r w:rsidR="00642E7F">
          <w:rPr>
            <w:noProof/>
            <w:webHidden/>
          </w:rPr>
          <w:fldChar w:fldCharType="end"/>
        </w:r>
      </w:hyperlink>
    </w:p>
    <w:p w14:paraId="7C88A88A" w14:textId="26DFA882" w:rsidR="00642E7F" w:rsidRDefault="00F45200">
      <w:pPr>
        <w:pStyle w:val="TOC5"/>
        <w:tabs>
          <w:tab w:val="right" w:leader="dot" w:pos="5030"/>
        </w:tabs>
        <w:rPr>
          <w:rFonts w:eastAsiaTheme="minorEastAsia"/>
          <w:noProof/>
          <w:sz w:val="22"/>
          <w:lang w:val="en-US" w:eastAsia="en-US" w:bidi="ar-SA"/>
        </w:rPr>
      </w:pPr>
      <w:hyperlink w:anchor="_Toc36470366" w:history="1">
        <w:r w:rsidR="00642E7F" w:rsidRPr="00474AD5">
          <w:rPr>
            <w:rStyle w:val="Hyperlink"/>
            <w:noProof/>
          </w:rPr>
          <w:t>Proteção e Segurança dos Dados</w:t>
        </w:r>
        <w:r w:rsidR="00642E7F">
          <w:rPr>
            <w:noProof/>
            <w:webHidden/>
          </w:rPr>
          <w:tab/>
        </w:r>
        <w:r w:rsidR="00642E7F">
          <w:rPr>
            <w:noProof/>
            <w:webHidden/>
          </w:rPr>
          <w:fldChar w:fldCharType="begin"/>
        </w:r>
        <w:r w:rsidR="00642E7F">
          <w:rPr>
            <w:noProof/>
            <w:webHidden/>
          </w:rPr>
          <w:instrText xml:space="preserve"> PAGEREF _Toc36470366 \h </w:instrText>
        </w:r>
        <w:r w:rsidR="00642E7F">
          <w:rPr>
            <w:noProof/>
            <w:webHidden/>
          </w:rPr>
        </w:r>
        <w:r w:rsidR="00642E7F">
          <w:rPr>
            <w:noProof/>
            <w:webHidden/>
          </w:rPr>
          <w:fldChar w:fldCharType="separate"/>
        </w:r>
        <w:r w:rsidR="00642E7F">
          <w:rPr>
            <w:noProof/>
            <w:webHidden/>
          </w:rPr>
          <w:t>6</w:t>
        </w:r>
        <w:r w:rsidR="00642E7F">
          <w:rPr>
            <w:noProof/>
            <w:webHidden/>
          </w:rPr>
          <w:fldChar w:fldCharType="end"/>
        </w:r>
      </w:hyperlink>
    </w:p>
    <w:p w14:paraId="21B6A9C0" w14:textId="334F05B3" w:rsidR="00642E7F" w:rsidRDefault="00F45200">
      <w:pPr>
        <w:pStyle w:val="TOC5"/>
        <w:tabs>
          <w:tab w:val="right" w:leader="dot" w:pos="5030"/>
        </w:tabs>
        <w:rPr>
          <w:rFonts w:eastAsiaTheme="minorEastAsia"/>
          <w:noProof/>
          <w:sz w:val="22"/>
          <w:lang w:val="en-US" w:eastAsia="en-US" w:bidi="ar-SA"/>
        </w:rPr>
      </w:pPr>
      <w:hyperlink w:anchor="_Toc36470367" w:history="1">
        <w:r w:rsidR="00642E7F" w:rsidRPr="00474AD5">
          <w:rPr>
            <w:rStyle w:val="Hyperlink"/>
            <w:noProof/>
          </w:rPr>
          <w:t>Utilização do Software com o Serviço Online</w:t>
        </w:r>
        <w:r w:rsidR="00642E7F">
          <w:rPr>
            <w:noProof/>
            <w:webHidden/>
          </w:rPr>
          <w:tab/>
        </w:r>
        <w:r w:rsidR="00642E7F">
          <w:rPr>
            <w:noProof/>
            <w:webHidden/>
          </w:rPr>
          <w:fldChar w:fldCharType="begin"/>
        </w:r>
        <w:r w:rsidR="00642E7F">
          <w:rPr>
            <w:noProof/>
            <w:webHidden/>
          </w:rPr>
          <w:instrText xml:space="preserve"> PAGEREF _Toc36470367 \h </w:instrText>
        </w:r>
        <w:r w:rsidR="00642E7F">
          <w:rPr>
            <w:noProof/>
            <w:webHidden/>
          </w:rPr>
        </w:r>
        <w:r w:rsidR="00642E7F">
          <w:rPr>
            <w:noProof/>
            <w:webHidden/>
          </w:rPr>
          <w:fldChar w:fldCharType="separate"/>
        </w:r>
        <w:r w:rsidR="00642E7F">
          <w:rPr>
            <w:noProof/>
            <w:webHidden/>
          </w:rPr>
          <w:t>6</w:t>
        </w:r>
        <w:r w:rsidR="00642E7F">
          <w:rPr>
            <w:noProof/>
            <w:webHidden/>
          </w:rPr>
          <w:fldChar w:fldCharType="end"/>
        </w:r>
      </w:hyperlink>
    </w:p>
    <w:p w14:paraId="779AE8B6" w14:textId="0414968E" w:rsidR="00642E7F" w:rsidRDefault="00F45200">
      <w:pPr>
        <w:pStyle w:val="TOC5"/>
        <w:tabs>
          <w:tab w:val="right" w:leader="dot" w:pos="5030"/>
        </w:tabs>
        <w:rPr>
          <w:rFonts w:eastAsiaTheme="minorEastAsia"/>
          <w:noProof/>
          <w:sz w:val="22"/>
          <w:lang w:val="en-US" w:eastAsia="en-US" w:bidi="ar-SA"/>
        </w:rPr>
      </w:pPr>
      <w:hyperlink w:anchor="_Toc36470368" w:history="1">
        <w:r w:rsidR="00642E7F" w:rsidRPr="00474AD5">
          <w:rPr>
            <w:rStyle w:val="Hyperlink"/>
            <w:noProof/>
          </w:rPr>
          <w:t>Limitações Técnicas</w:t>
        </w:r>
        <w:r w:rsidR="00642E7F">
          <w:rPr>
            <w:noProof/>
            <w:webHidden/>
          </w:rPr>
          <w:tab/>
        </w:r>
        <w:r w:rsidR="00642E7F">
          <w:rPr>
            <w:noProof/>
            <w:webHidden/>
          </w:rPr>
          <w:fldChar w:fldCharType="begin"/>
        </w:r>
        <w:r w:rsidR="00642E7F">
          <w:rPr>
            <w:noProof/>
            <w:webHidden/>
          </w:rPr>
          <w:instrText xml:space="preserve"> PAGEREF _Toc36470368 \h </w:instrText>
        </w:r>
        <w:r w:rsidR="00642E7F">
          <w:rPr>
            <w:noProof/>
            <w:webHidden/>
          </w:rPr>
        </w:r>
        <w:r w:rsidR="00642E7F">
          <w:rPr>
            <w:noProof/>
            <w:webHidden/>
          </w:rPr>
          <w:fldChar w:fldCharType="separate"/>
        </w:r>
        <w:r w:rsidR="00642E7F">
          <w:rPr>
            <w:noProof/>
            <w:webHidden/>
          </w:rPr>
          <w:t>7</w:t>
        </w:r>
        <w:r w:rsidR="00642E7F">
          <w:rPr>
            <w:noProof/>
            <w:webHidden/>
          </w:rPr>
          <w:fldChar w:fldCharType="end"/>
        </w:r>
      </w:hyperlink>
    </w:p>
    <w:p w14:paraId="0CDE96A4" w14:textId="1A29FEB3" w:rsidR="00642E7F" w:rsidRDefault="00F45200">
      <w:pPr>
        <w:pStyle w:val="TOC5"/>
        <w:tabs>
          <w:tab w:val="right" w:leader="dot" w:pos="5030"/>
        </w:tabs>
        <w:rPr>
          <w:rFonts w:eastAsiaTheme="minorEastAsia"/>
          <w:noProof/>
          <w:sz w:val="22"/>
          <w:lang w:val="en-US" w:eastAsia="en-US" w:bidi="ar-SA"/>
        </w:rPr>
      </w:pPr>
      <w:hyperlink w:anchor="_Toc36470369" w:history="1">
        <w:r w:rsidR="00642E7F" w:rsidRPr="00474AD5">
          <w:rPr>
            <w:rStyle w:val="Hyperlink"/>
            <w:noProof/>
          </w:rPr>
          <w:t>Serviços de Importação/Exportação</w:t>
        </w:r>
        <w:r w:rsidR="00642E7F">
          <w:rPr>
            <w:noProof/>
            <w:webHidden/>
          </w:rPr>
          <w:tab/>
        </w:r>
        <w:r w:rsidR="00642E7F">
          <w:rPr>
            <w:noProof/>
            <w:webHidden/>
          </w:rPr>
          <w:fldChar w:fldCharType="begin"/>
        </w:r>
        <w:r w:rsidR="00642E7F">
          <w:rPr>
            <w:noProof/>
            <w:webHidden/>
          </w:rPr>
          <w:instrText xml:space="preserve"> PAGEREF _Toc36470369 \h </w:instrText>
        </w:r>
        <w:r w:rsidR="00642E7F">
          <w:rPr>
            <w:noProof/>
            <w:webHidden/>
          </w:rPr>
        </w:r>
        <w:r w:rsidR="00642E7F">
          <w:rPr>
            <w:noProof/>
            <w:webHidden/>
          </w:rPr>
          <w:fldChar w:fldCharType="separate"/>
        </w:r>
        <w:r w:rsidR="00642E7F">
          <w:rPr>
            <w:noProof/>
            <w:webHidden/>
          </w:rPr>
          <w:t>7</w:t>
        </w:r>
        <w:r w:rsidR="00642E7F">
          <w:rPr>
            <w:noProof/>
            <w:webHidden/>
          </w:rPr>
          <w:fldChar w:fldCharType="end"/>
        </w:r>
      </w:hyperlink>
    </w:p>
    <w:p w14:paraId="5245C341" w14:textId="40F84032" w:rsidR="00642E7F" w:rsidRDefault="00F45200">
      <w:pPr>
        <w:pStyle w:val="TOC5"/>
        <w:tabs>
          <w:tab w:val="right" w:leader="dot" w:pos="5030"/>
        </w:tabs>
        <w:rPr>
          <w:rFonts w:eastAsiaTheme="minorEastAsia"/>
          <w:noProof/>
          <w:sz w:val="22"/>
          <w:lang w:val="en-US" w:eastAsia="en-US" w:bidi="ar-SA"/>
        </w:rPr>
      </w:pPr>
      <w:hyperlink w:anchor="_Toc36470370" w:history="1">
        <w:r w:rsidR="00642E7F" w:rsidRPr="00474AD5">
          <w:rPr>
            <w:rStyle w:val="Hyperlink"/>
            <w:noProof/>
          </w:rPr>
          <w:t>Componentes de Tipos de Letra</w:t>
        </w:r>
        <w:r w:rsidR="00642E7F">
          <w:rPr>
            <w:noProof/>
            <w:webHidden/>
          </w:rPr>
          <w:tab/>
        </w:r>
        <w:r w:rsidR="00642E7F">
          <w:rPr>
            <w:noProof/>
            <w:webHidden/>
          </w:rPr>
          <w:fldChar w:fldCharType="begin"/>
        </w:r>
        <w:r w:rsidR="00642E7F">
          <w:rPr>
            <w:noProof/>
            <w:webHidden/>
          </w:rPr>
          <w:instrText xml:space="preserve"> PAGEREF _Toc36470370 \h </w:instrText>
        </w:r>
        <w:r w:rsidR="00642E7F">
          <w:rPr>
            <w:noProof/>
            <w:webHidden/>
          </w:rPr>
        </w:r>
        <w:r w:rsidR="00642E7F">
          <w:rPr>
            <w:noProof/>
            <w:webHidden/>
          </w:rPr>
          <w:fldChar w:fldCharType="separate"/>
        </w:r>
        <w:r w:rsidR="00642E7F">
          <w:rPr>
            <w:noProof/>
            <w:webHidden/>
          </w:rPr>
          <w:t>7</w:t>
        </w:r>
        <w:r w:rsidR="00642E7F">
          <w:rPr>
            <w:noProof/>
            <w:webHidden/>
          </w:rPr>
          <w:fldChar w:fldCharType="end"/>
        </w:r>
      </w:hyperlink>
    </w:p>
    <w:p w14:paraId="59607EDC" w14:textId="086D377F" w:rsidR="00642E7F" w:rsidRDefault="00F45200">
      <w:pPr>
        <w:pStyle w:val="TOC5"/>
        <w:tabs>
          <w:tab w:val="right" w:leader="dot" w:pos="5030"/>
        </w:tabs>
        <w:rPr>
          <w:rFonts w:eastAsiaTheme="minorEastAsia"/>
          <w:noProof/>
          <w:sz w:val="22"/>
          <w:lang w:val="en-US" w:eastAsia="en-US" w:bidi="ar-SA"/>
        </w:rPr>
      </w:pPr>
      <w:hyperlink w:anchor="_Toc36470371" w:history="1">
        <w:r w:rsidR="00642E7F" w:rsidRPr="00474AD5">
          <w:rPr>
            <w:rStyle w:val="Hyperlink"/>
            <w:noProof/>
          </w:rPr>
          <w:t>Alterações aos Serviços Online e sua Disponibilidade</w:t>
        </w:r>
        <w:r w:rsidR="00642E7F">
          <w:rPr>
            <w:noProof/>
            <w:webHidden/>
          </w:rPr>
          <w:tab/>
        </w:r>
        <w:r w:rsidR="00642E7F">
          <w:rPr>
            <w:noProof/>
            <w:webHidden/>
          </w:rPr>
          <w:fldChar w:fldCharType="begin"/>
        </w:r>
        <w:r w:rsidR="00642E7F">
          <w:rPr>
            <w:noProof/>
            <w:webHidden/>
          </w:rPr>
          <w:instrText xml:space="preserve"> PAGEREF _Toc36470371 \h </w:instrText>
        </w:r>
        <w:r w:rsidR="00642E7F">
          <w:rPr>
            <w:noProof/>
            <w:webHidden/>
          </w:rPr>
        </w:r>
        <w:r w:rsidR="00642E7F">
          <w:rPr>
            <w:noProof/>
            <w:webHidden/>
          </w:rPr>
          <w:fldChar w:fldCharType="separate"/>
        </w:r>
        <w:r w:rsidR="00642E7F">
          <w:rPr>
            <w:noProof/>
            <w:webHidden/>
          </w:rPr>
          <w:t>7</w:t>
        </w:r>
        <w:r w:rsidR="00642E7F">
          <w:rPr>
            <w:noProof/>
            <w:webHidden/>
          </w:rPr>
          <w:fldChar w:fldCharType="end"/>
        </w:r>
      </w:hyperlink>
    </w:p>
    <w:p w14:paraId="65EFAD7D" w14:textId="38A8B5C8" w:rsidR="00642E7F" w:rsidRDefault="00F45200">
      <w:pPr>
        <w:pStyle w:val="TOC5"/>
        <w:tabs>
          <w:tab w:val="right" w:leader="dot" w:pos="5030"/>
        </w:tabs>
        <w:rPr>
          <w:rFonts w:eastAsiaTheme="minorEastAsia"/>
          <w:noProof/>
          <w:sz w:val="22"/>
          <w:lang w:val="en-US" w:eastAsia="en-US" w:bidi="ar-SA"/>
        </w:rPr>
      </w:pPr>
      <w:hyperlink w:anchor="_Toc36470372" w:history="1">
        <w:r w:rsidR="00642E7F" w:rsidRPr="00474AD5">
          <w:rPr>
            <w:rStyle w:val="Hyperlink"/>
            <w:noProof/>
          </w:rPr>
          <w:t>Conformidade com as Leis</w:t>
        </w:r>
        <w:r w:rsidR="00642E7F">
          <w:rPr>
            <w:noProof/>
            <w:webHidden/>
          </w:rPr>
          <w:tab/>
        </w:r>
        <w:r w:rsidR="00642E7F">
          <w:rPr>
            <w:noProof/>
            <w:webHidden/>
          </w:rPr>
          <w:fldChar w:fldCharType="begin"/>
        </w:r>
        <w:r w:rsidR="00642E7F">
          <w:rPr>
            <w:noProof/>
            <w:webHidden/>
          </w:rPr>
          <w:instrText xml:space="preserve"> PAGEREF _Toc36470372 \h </w:instrText>
        </w:r>
        <w:r w:rsidR="00642E7F">
          <w:rPr>
            <w:noProof/>
            <w:webHidden/>
          </w:rPr>
        </w:r>
        <w:r w:rsidR="00642E7F">
          <w:rPr>
            <w:noProof/>
            <w:webHidden/>
          </w:rPr>
          <w:fldChar w:fldCharType="separate"/>
        </w:r>
        <w:r w:rsidR="00642E7F">
          <w:rPr>
            <w:noProof/>
            <w:webHidden/>
          </w:rPr>
          <w:t>7</w:t>
        </w:r>
        <w:r w:rsidR="00642E7F">
          <w:rPr>
            <w:noProof/>
            <w:webHidden/>
          </w:rPr>
          <w:fldChar w:fldCharType="end"/>
        </w:r>
      </w:hyperlink>
    </w:p>
    <w:p w14:paraId="36DF8002" w14:textId="6F155B7D" w:rsidR="00642E7F" w:rsidRDefault="00F45200">
      <w:pPr>
        <w:pStyle w:val="TOC5"/>
        <w:tabs>
          <w:tab w:val="right" w:leader="dot" w:pos="5030"/>
        </w:tabs>
        <w:rPr>
          <w:rFonts w:eastAsiaTheme="minorEastAsia"/>
          <w:noProof/>
          <w:sz w:val="22"/>
          <w:lang w:val="en-US" w:eastAsia="en-US" w:bidi="ar-SA"/>
        </w:rPr>
      </w:pPr>
      <w:hyperlink w:anchor="_Toc36470373" w:history="1">
        <w:r w:rsidR="00642E7F" w:rsidRPr="00474AD5">
          <w:rPr>
            <w:rStyle w:val="Hyperlink"/>
            <w:noProof/>
          </w:rPr>
          <w:t>Outros</w:t>
        </w:r>
        <w:r w:rsidR="00642E7F">
          <w:rPr>
            <w:noProof/>
            <w:webHidden/>
          </w:rPr>
          <w:tab/>
        </w:r>
        <w:r w:rsidR="00642E7F">
          <w:rPr>
            <w:noProof/>
            <w:webHidden/>
          </w:rPr>
          <w:fldChar w:fldCharType="begin"/>
        </w:r>
        <w:r w:rsidR="00642E7F">
          <w:rPr>
            <w:noProof/>
            <w:webHidden/>
          </w:rPr>
          <w:instrText xml:space="preserve"> PAGEREF _Toc36470373 \h </w:instrText>
        </w:r>
        <w:r w:rsidR="00642E7F">
          <w:rPr>
            <w:noProof/>
            <w:webHidden/>
          </w:rPr>
        </w:r>
        <w:r w:rsidR="00642E7F">
          <w:rPr>
            <w:noProof/>
            <w:webHidden/>
          </w:rPr>
          <w:fldChar w:fldCharType="separate"/>
        </w:r>
        <w:r w:rsidR="00642E7F">
          <w:rPr>
            <w:noProof/>
            <w:webHidden/>
          </w:rPr>
          <w:t>8</w:t>
        </w:r>
        <w:r w:rsidR="00642E7F">
          <w:rPr>
            <w:noProof/>
            <w:webHidden/>
          </w:rPr>
          <w:fldChar w:fldCharType="end"/>
        </w:r>
      </w:hyperlink>
    </w:p>
    <w:p w14:paraId="373EA046" w14:textId="663752AE" w:rsidR="00642E7F" w:rsidRDefault="00F45200">
      <w:pPr>
        <w:pStyle w:val="TOC1"/>
        <w:tabs>
          <w:tab w:val="right" w:leader="dot" w:pos="5030"/>
        </w:tabs>
        <w:rPr>
          <w:rFonts w:eastAsiaTheme="minorEastAsia"/>
          <w:b w:val="0"/>
          <w:caps w:val="0"/>
          <w:noProof/>
          <w:sz w:val="22"/>
          <w:lang w:val="en-US" w:eastAsia="en-US" w:bidi="ar-SA"/>
        </w:rPr>
      </w:pPr>
      <w:hyperlink w:anchor="_Toc36470374" w:history="1">
        <w:r w:rsidR="00642E7F" w:rsidRPr="00474AD5">
          <w:rPr>
            <w:rStyle w:val="Hyperlink"/>
            <w:noProof/>
          </w:rPr>
          <w:t>Termos Específicos do Serviço Online</w:t>
        </w:r>
        <w:r w:rsidR="00642E7F">
          <w:rPr>
            <w:noProof/>
            <w:webHidden/>
          </w:rPr>
          <w:tab/>
        </w:r>
        <w:r w:rsidR="00642E7F">
          <w:rPr>
            <w:noProof/>
            <w:webHidden/>
          </w:rPr>
          <w:fldChar w:fldCharType="begin"/>
        </w:r>
        <w:r w:rsidR="00642E7F">
          <w:rPr>
            <w:noProof/>
            <w:webHidden/>
          </w:rPr>
          <w:instrText xml:space="preserve"> PAGEREF _Toc36470374 \h </w:instrText>
        </w:r>
        <w:r w:rsidR="00642E7F">
          <w:rPr>
            <w:noProof/>
            <w:webHidden/>
          </w:rPr>
        </w:r>
        <w:r w:rsidR="00642E7F">
          <w:rPr>
            <w:noProof/>
            <w:webHidden/>
          </w:rPr>
          <w:fldChar w:fldCharType="separate"/>
        </w:r>
        <w:r w:rsidR="00642E7F">
          <w:rPr>
            <w:noProof/>
            <w:webHidden/>
          </w:rPr>
          <w:t>10</w:t>
        </w:r>
        <w:r w:rsidR="00642E7F">
          <w:rPr>
            <w:noProof/>
            <w:webHidden/>
          </w:rPr>
          <w:fldChar w:fldCharType="end"/>
        </w:r>
      </w:hyperlink>
    </w:p>
    <w:p w14:paraId="78976535" w14:textId="1309F974" w:rsidR="00642E7F" w:rsidRDefault="00F45200">
      <w:pPr>
        <w:pStyle w:val="TOC2"/>
        <w:tabs>
          <w:tab w:val="right" w:leader="dot" w:pos="5030"/>
        </w:tabs>
        <w:rPr>
          <w:rFonts w:eastAsiaTheme="minorEastAsia"/>
          <w:b w:val="0"/>
          <w:smallCaps w:val="0"/>
          <w:noProof/>
          <w:sz w:val="22"/>
          <w:lang w:val="en-US" w:eastAsia="en-US" w:bidi="ar-SA"/>
        </w:rPr>
      </w:pPr>
      <w:hyperlink w:anchor="_Toc36470375" w:history="1">
        <w:r w:rsidR="00642E7F" w:rsidRPr="00474AD5">
          <w:rPr>
            <w:rStyle w:val="Hyperlink"/>
            <w:noProof/>
            <w:lang w:val="pt-BR"/>
          </w:rPr>
          <w:t>Serviços do Microsoft Azure</w:t>
        </w:r>
        <w:r w:rsidR="00642E7F">
          <w:rPr>
            <w:noProof/>
            <w:webHidden/>
          </w:rPr>
          <w:tab/>
        </w:r>
        <w:r w:rsidR="00642E7F">
          <w:rPr>
            <w:noProof/>
            <w:webHidden/>
          </w:rPr>
          <w:fldChar w:fldCharType="begin"/>
        </w:r>
        <w:r w:rsidR="00642E7F">
          <w:rPr>
            <w:noProof/>
            <w:webHidden/>
          </w:rPr>
          <w:instrText xml:space="preserve"> PAGEREF _Toc36470375 \h </w:instrText>
        </w:r>
        <w:r w:rsidR="00642E7F">
          <w:rPr>
            <w:noProof/>
            <w:webHidden/>
          </w:rPr>
        </w:r>
        <w:r w:rsidR="00642E7F">
          <w:rPr>
            <w:noProof/>
            <w:webHidden/>
          </w:rPr>
          <w:fldChar w:fldCharType="separate"/>
        </w:r>
        <w:r w:rsidR="00642E7F">
          <w:rPr>
            <w:noProof/>
            <w:webHidden/>
          </w:rPr>
          <w:t>10</w:t>
        </w:r>
        <w:r w:rsidR="00642E7F">
          <w:rPr>
            <w:noProof/>
            <w:webHidden/>
          </w:rPr>
          <w:fldChar w:fldCharType="end"/>
        </w:r>
      </w:hyperlink>
    </w:p>
    <w:p w14:paraId="6312A2E7" w14:textId="4455473B" w:rsidR="00642E7F" w:rsidRDefault="00F45200">
      <w:pPr>
        <w:pStyle w:val="TOC4"/>
        <w:rPr>
          <w:rFonts w:eastAsiaTheme="minorEastAsia"/>
          <w:smallCaps w:val="0"/>
          <w:noProof/>
          <w:sz w:val="22"/>
          <w:lang w:val="en-US" w:eastAsia="en-US" w:bidi="ar-SA"/>
        </w:rPr>
      </w:pPr>
      <w:hyperlink w:anchor="_Toc36470376" w:history="1">
        <w:r w:rsidR="00642E7F" w:rsidRPr="00474AD5">
          <w:rPr>
            <w:rStyle w:val="Hyperlink"/>
            <w:noProof/>
            <w:lang w:val="pt-BR"/>
          </w:rPr>
          <w:t>Azure DevTest Labs</w:t>
        </w:r>
        <w:r w:rsidR="00642E7F">
          <w:rPr>
            <w:noProof/>
            <w:webHidden/>
          </w:rPr>
          <w:tab/>
        </w:r>
        <w:r w:rsidR="00642E7F">
          <w:rPr>
            <w:noProof/>
            <w:webHidden/>
          </w:rPr>
          <w:fldChar w:fldCharType="begin"/>
        </w:r>
        <w:r w:rsidR="00642E7F">
          <w:rPr>
            <w:noProof/>
            <w:webHidden/>
          </w:rPr>
          <w:instrText xml:space="preserve"> PAGEREF _Toc36470376 \h </w:instrText>
        </w:r>
        <w:r w:rsidR="00642E7F">
          <w:rPr>
            <w:noProof/>
            <w:webHidden/>
          </w:rPr>
        </w:r>
        <w:r w:rsidR="00642E7F">
          <w:rPr>
            <w:noProof/>
            <w:webHidden/>
          </w:rPr>
          <w:fldChar w:fldCharType="separate"/>
        </w:r>
        <w:r w:rsidR="00642E7F">
          <w:rPr>
            <w:noProof/>
            <w:webHidden/>
          </w:rPr>
          <w:t>11</w:t>
        </w:r>
        <w:r w:rsidR="00642E7F">
          <w:rPr>
            <w:noProof/>
            <w:webHidden/>
          </w:rPr>
          <w:fldChar w:fldCharType="end"/>
        </w:r>
      </w:hyperlink>
    </w:p>
    <w:p w14:paraId="5D007379" w14:textId="3E9C5F84" w:rsidR="00642E7F" w:rsidRDefault="00F45200">
      <w:pPr>
        <w:pStyle w:val="TOC4"/>
        <w:rPr>
          <w:rFonts w:eastAsiaTheme="minorEastAsia"/>
          <w:smallCaps w:val="0"/>
          <w:noProof/>
          <w:sz w:val="22"/>
          <w:lang w:val="en-US" w:eastAsia="en-US" w:bidi="ar-SA"/>
        </w:rPr>
      </w:pPr>
      <w:hyperlink w:anchor="_Toc36470377" w:history="1">
        <w:r w:rsidR="00642E7F" w:rsidRPr="00474AD5">
          <w:rPr>
            <w:rStyle w:val="Hyperlink"/>
            <w:noProof/>
            <w:lang w:val="pt-BR"/>
          </w:rPr>
          <w:t>Azure Lab Services</w:t>
        </w:r>
        <w:r w:rsidR="00642E7F">
          <w:rPr>
            <w:noProof/>
            <w:webHidden/>
          </w:rPr>
          <w:tab/>
        </w:r>
        <w:r w:rsidR="00642E7F">
          <w:rPr>
            <w:noProof/>
            <w:webHidden/>
          </w:rPr>
          <w:fldChar w:fldCharType="begin"/>
        </w:r>
        <w:r w:rsidR="00642E7F">
          <w:rPr>
            <w:noProof/>
            <w:webHidden/>
          </w:rPr>
          <w:instrText xml:space="preserve"> PAGEREF _Toc36470377 \h </w:instrText>
        </w:r>
        <w:r w:rsidR="00642E7F">
          <w:rPr>
            <w:noProof/>
            <w:webHidden/>
          </w:rPr>
        </w:r>
        <w:r w:rsidR="00642E7F">
          <w:rPr>
            <w:noProof/>
            <w:webHidden/>
          </w:rPr>
          <w:fldChar w:fldCharType="separate"/>
        </w:r>
        <w:r w:rsidR="00642E7F">
          <w:rPr>
            <w:noProof/>
            <w:webHidden/>
          </w:rPr>
          <w:t>11</w:t>
        </w:r>
        <w:r w:rsidR="00642E7F">
          <w:rPr>
            <w:noProof/>
            <w:webHidden/>
          </w:rPr>
          <w:fldChar w:fldCharType="end"/>
        </w:r>
      </w:hyperlink>
    </w:p>
    <w:p w14:paraId="755AD6F3" w14:textId="26CE358C" w:rsidR="00642E7F" w:rsidRDefault="00F45200">
      <w:pPr>
        <w:pStyle w:val="TOC4"/>
        <w:rPr>
          <w:rFonts w:eastAsiaTheme="minorEastAsia"/>
          <w:smallCaps w:val="0"/>
          <w:noProof/>
          <w:sz w:val="22"/>
          <w:lang w:val="en-US" w:eastAsia="en-US" w:bidi="ar-SA"/>
        </w:rPr>
      </w:pPr>
      <w:hyperlink w:anchor="_Toc36470378" w:history="1">
        <w:r w:rsidR="00642E7F" w:rsidRPr="00474AD5">
          <w:rPr>
            <w:rStyle w:val="Hyperlink"/>
            <w:noProof/>
          </w:rPr>
          <w:t>Serviço Azure Machine Learning</w:t>
        </w:r>
        <w:r w:rsidR="00642E7F">
          <w:rPr>
            <w:noProof/>
            <w:webHidden/>
          </w:rPr>
          <w:tab/>
        </w:r>
        <w:r w:rsidR="00642E7F">
          <w:rPr>
            <w:noProof/>
            <w:webHidden/>
          </w:rPr>
          <w:fldChar w:fldCharType="begin"/>
        </w:r>
        <w:r w:rsidR="00642E7F">
          <w:rPr>
            <w:noProof/>
            <w:webHidden/>
          </w:rPr>
          <w:instrText xml:space="preserve"> PAGEREF _Toc36470378 \h </w:instrText>
        </w:r>
        <w:r w:rsidR="00642E7F">
          <w:rPr>
            <w:noProof/>
            <w:webHidden/>
          </w:rPr>
        </w:r>
        <w:r w:rsidR="00642E7F">
          <w:rPr>
            <w:noProof/>
            <w:webHidden/>
          </w:rPr>
          <w:fldChar w:fldCharType="separate"/>
        </w:r>
        <w:r w:rsidR="00642E7F">
          <w:rPr>
            <w:noProof/>
            <w:webHidden/>
          </w:rPr>
          <w:t>12</w:t>
        </w:r>
        <w:r w:rsidR="00642E7F">
          <w:rPr>
            <w:noProof/>
            <w:webHidden/>
          </w:rPr>
          <w:fldChar w:fldCharType="end"/>
        </w:r>
      </w:hyperlink>
    </w:p>
    <w:p w14:paraId="38F51AFE" w14:textId="2840379B" w:rsidR="00642E7F" w:rsidRDefault="00F45200">
      <w:pPr>
        <w:pStyle w:val="TOC4"/>
        <w:rPr>
          <w:rFonts w:eastAsiaTheme="minorEastAsia"/>
          <w:smallCaps w:val="0"/>
          <w:noProof/>
          <w:sz w:val="22"/>
          <w:lang w:val="en-US" w:eastAsia="en-US" w:bidi="ar-SA"/>
        </w:rPr>
      </w:pPr>
      <w:hyperlink w:anchor="_Toc36470379" w:history="1">
        <w:r w:rsidR="00642E7F" w:rsidRPr="00474AD5">
          <w:rPr>
            <w:rStyle w:val="Hyperlink"/>
            <w:noProof/>
            <w:lang w:val="pt-BR"/>
          </w:rPr>
          <w:t>Azure Maps</w:t>
        </w:r>
        <w:r w:rsidR="00642E7F">
          <w:rPr>
            <w:noProof/>
            <w:webHidden/>
          </w:rPr>
          <w:tab/>
        </w:r>
        <w:r w:rsidR="00642E7F">
          <w:rPr>
            <w:noProof/>
            <w:webHidden/>
          </w:rPr>
          <w:fldChar w:fldCharType="begin"/>
        </w:r>
        <w:r w:rsidR="00642E7F">
          <w:rPr>
            <w:noProof/>
            <w:webHidden/>
          </w:rPr>
          <w:instrText xml:space="preserve"> PAGEREF _Toc36470379 \h </w:instrText>
        </w:r>
        <w:r w:rsidR="00642E7F">
          <w:rPr>
            <w:noProof/>
            <w:webHidden/>
          </w:rPr>
        </w:r>
        <w:r w:rsidR="00642E7F">
          <w:rPr>
            <w:noProof/>
            <w:webHidden/>
          </w:rPr>
          <w:fldChar w:fldCharType="separate"/>
        </w:r>
        <w:r w:rsidR="00642E7F">
          <w:rPr>
            <w:noProof/>
            <w:webHidden/>
          </w:rPr>
          <w:t>12</w:t>
        </w:r>
        <w:r w:rsidR="00642E7F">
          <w:rPr>
            <w:noProof/>
            <w:webHidden/>
          </w:rPr>
          <w:fldChar w:fldCharType="end"/>
        </w:r>
      </w:hyperlink>
    </w:p>
    <w:p w14:paraId="2E195FB6" w14:textId="6C9CDD4E" w:rsidR="00642E7F" w:rsidRDefault="00F45200">
      <w:pPr>
        <w:pStyle w:val="TOC4"/>
        <w:rPr>
          <w:rFonts w:eastAsiaTheme="minorEastAsia"/>
          <w:smallCaps w:val="0"/>
          <w:noProof/>
          <w:sz w:val="22"/>
          <w:lang w:val="en-US" w:eastAsia="en-US" w:bidi="ar-SA"/>
        </w:rPr>
      </w:pPr>
      <w:hyperlink w:anchor="_Toc36470380" w:history="1">
        <w:r w:rsidR="00642E7F" w:rsidRPr="00474AD5">
          <w:rPr>
            <w:rStyle w:val="Hyperlink"/>
            <w:noProof/>
          </w:rPr>
          <w:t>Azure Stack Hub</w:t>
        </w:r>
        <w:r w:rsidR="00642E7F">
          <w:rPr>
            <w:noProof/>
            <w:webHidden/>
          </w:rPr>
          <w:tab/>
        </w:r>
        <w:r w:rsidR="00642E7F">
          <w:rPr>
            <w:noProof/>
            <w:webHidden/>
          </w:rPr>
          <w:fldChar w:fldCharType="begin"/>
        </w:r>
        <w:r w:rsidR="00642E7F">
          <w:rPr>
            <w:noProof/>
            <w:webHidden/>
          </w:rPr>
          <w:instrText xml:space="preserve"> PAGEREF _Toc36470380 \h </w:instrText>
        </w:r>
        <w:r w:rsidR="00642E7F">
          <w:rPr>
            <w:noProof/>
            <w:webHidden/>
          </w:rPr>
        </w:r>
        <w:r w:rsidR="00642E7F">
          <w:rPr>
            <w:noProof/>
            <w:webHidden/>
          </w:rPr>
          <w:fldChar w:fldCharType="separate"/>
        </w:r>
        <w:r w:rsidR="00642E7F">
          <w:rPr>
            <w:noProof/>
            <w:webHidden/>
          </w:rPr>
          <w:t>13</w:t>
        </w:r>
        <w:r w:rsidR="00642E7F">
          <w:rPr>
            <w:noProof/>
            <w:webHidden/>
          </w:rPr>
          <w:fldChar w:fldCharType="end"/>
        </w:r>
      </w:hyperlink>
    </w:p>
    <w:p w14:paraId="1E799000" w14:textId="754E0D20" w:rsidR="00642E7F" w:rsidRDefault="00F45200">
      <w:pPr>
        <w:pStyle w:val="TOC4"/>
        <w:rPr>
          <w:rFonts w:eastAsiaTheme="minorEastAsia"/>
          <w:smallCaps w:val="0"/>
          <w:noProof/>
          <w:sz w:val="22"/>
          <w:lang w:val="en-US" w:eastAsia="en-US" w:bidi="ar-SA"/>
        </w:rPr>
      </w:pPr>
      <w:hyperlink w:anchor="_Toc36470381" w:history="1">
        <w:r w:rsidR="00642E7F" w:rsidRPr="00474AD5">
          <w:rPr>
            <w:rStyle w:val="Hyperlink"/>
            <w:noProof/>
            <w:lang w:val="pt-BR"/>
          </w:rPr>
          <w:t>Serviços de Pesquisa do Bing</w:t>
        </w:r>
        <w:r w:rsidR="00642E7F">
          <w:rPr>
            <w:noProof/>
            <w:webHidden/>
          </w:rPr>
          <w:tab/>
        </w:r>
        <w:r w:rsidR="00642E7F">
          <w:rPr>
            <w:noProof/>
            <w:webHidden/>
          </w:rPr>
          <w:fldChar w:fldCharType="begin"/>
        </w:r>
        <w:r w:rsidR="00642E7F">
          <w:rPr>
            <w:noProof/>
            <w:webHidden/>
          </w:rPr>
          <w:instrText xml:space="preserve"> PAGEREF _Toc36470381 \h </w:instrText>
        </w:r>
        <w:r w:rsidR="00642E7F">
          <w:rPr>
            <w:noProof/>
            <w:webHidden/>
          </w:rPr>
        </w:r>
        <w:r w:rsidR="00642E7F">
          <w:rPr>
            <w:noProof/>
            <w:webHidden/>
          </w:rPr>
          <w:fldChar w:fldCharType="separate"/>
        </w:r>
        <w:r w:rsidR="00642E7F">
          <w:rPr>
            <w:noProof/>
            <w:webHidden/>
          </w:rPr>
          <w:t>13</w:t>
        </w:r>
        <w:r w:rsidR="00642E7F">
          <w:rPr>
            <w:noProof/>
            <w:webHidden/>
          </w:rPr>
          <w:fldChar w:fldCharType="end"/>
        </w:r>
      </w:hyperlink>
    </w:p>
    <w:p w14:paraId="38962365" w14:textId="2C742335" w:rsidR="00642E7F" w:rsidRDefault="00F45200">
      <w:pPr>
        <w:pStyle w:val="TOC4"/>
        <w:rPr>
          <w:rFonts w:eastAsiaTheme="minorEastAsia"/>
          <w:smallCaps w:val="0"/>
          <w:noProof/>
          <w:sz w:val="22"/>
          <w:lang w:val="en-US" w:eastAsia="en-US" w:bidi="ar-SA"/>
        </w:rPr>
      </w:pPr>
      <w:hyperlink w:anchor="_Toc36470382" w:history="1">
        <w:r w:rsidR="00642E7F" w:rsidRPr="00474AD5">
          <w:rPr>
            <w:rStyle w:val="Hyperlink"/>
            <w:noProof/>
            <w:lang w:val="pt-BR"/>
          </w:rPr>
          <w:t>Serviços Cognitivos</w:t>
        </w:r>
        <w:r w:rsidR="00642E7F">
          <w:rPr>
            <w:noProof/>
            <w:webHidden/>
          </w:rPr>
          <w:tab/>
        </w:r>
        <w:r w:rsidR="00642E7F">
          <w:rPr>
            <w:noProof/>
            <w:webHidden/>
          </w:rPr>
          <w:fldChar w:fldCharType="begin"/>
        </w:r>
        <w:r w:rsidR="00642E7F">
          <w:rPr>
            <w:noProof/>
            <w:webHidden/>
          </w:rPr>
          <w:instrText xml:space="preserve"> PAGEREF _Toc36470382 \h </w:instrText>
        </w:r>
        <w:r w:rsidR="00642E7F">
          <w:rPr>
            <w:noProof/>
            <w:webHidden/>
          </w:rPr>
        </w:r>
        <w:r w:rsidR="00642E7F">
          <w:rPr>
            <w:noProof/>
            <w:webHidden/>
          </w:rPr>
          <w:fldChar w:fldCharType="separate"/>
        </w:r>
        <w:r w:rsidR="00642E7F">
          <w:rPr>
            <w:noProof/>
            <w:webHidden/>
          </w:rPr>
          <w:t>14</w:t>
        </w:r>
        <w:r w:rsidR="00642E7F">
          <w:rPr>
            <w:noProof/>
            <w:webHidden/>
          </w:rPr>
          <w:fldChar w:fldCharType="end"/>
        </w:r>
      </w:hyperlink>
    </w:p>
    <w:p w14:paraId="72D8B9E6" w14:textId="4D027855" w:rsidR="00642E7F" w:rsidRDefault="00F45200">
      <w:pPr>
        <w:pStyle w:val="TOC4"/>
        <w:rPr>
          <w:rFonts w:eastAsiaTheme="minorEastAsia"/>
          <w:smallCaps w:val="0"/>
          <w:noProof/>
          <w:sz w:val="22"/>
          <w:lang w:val="en-US" w:eastAsia="en-US" w:bidi="ar-SA"/>
        </w:rPr>
      </w:pPr>
      <w:hyperlink w:anchor="_Toc36470383" w:history="1">
        <w:r w:rsidR="00642E7F" w:rsidRPr="00474AD5">
          <w:rPr>
            <w:rStyle w:val="Hyperlink"/>
            <w:noProof/>
            <w:lang w:val="pt-BR"/>
          </w:rPr>
          <w:t>Microsoft Genomics</w:t>
        </w:r>
        <w:r w:rsidR="00642E7F">
          <w:rPr>
            <w:noProof/>
            <w:webHidden/>
          </w:rPr>
          <w:tab/>
        </w:r>
        <w:r w:rsidR="00642E7F">
          <w:rPr>
            <w:noProof/>
            <w:webHidden/>
          </w:rPr>
          <w:fldChar w:fldCharType="begin"/>
        </w:r>
        <w:r w:rsidR="00642E7F">
          <w:rPr>
            <w:noProof/>
            <w:webHidden/>
          </w:rPr>
          <w:instrText xml:space="preserve"> PAGEREF _Toc36470383 \h </w:instrText>
        </w:r>
        <w:r w:rsidR="00642E7F">
          <w:rPr>
            <w:noProof/>
            <w:webHidden/>
          </w:rPr>
        </w:r>
        <w:r w:rsidR="00642E7F">
          <w:rPr>
            <w:noProof/>
            <w:webHidden/>
          </w:rPr>
          <w:fldChar w:fldCharType="separate"/>
        </w:r>
        <w:r w:rsidR="00642E7F">
          <w:rPr>
            <w:noProof/>
            <w:webHidden/>
          </w:rPr>
          <w:t>14</w:t>
        </w:r>
        <w:r w:rsidR="00642E7F">
          <w:rPr>
            <w:noProof/>
            <w:webHidden/>
          </w:rPr>
          <w:fldChar w:fldCharType="end"/>
        </w:r>
      </w:hyperlink>
    </w:p>
    <w:p w14:paraId="7F608F15" w14:textId="15297E9E" w:rsidR="00642E7F" w:rsidRDefault="00F45200">
      <w:pPr>
        <w:pStyle w:val="TOC4"/>
        <w:rPr>
          <w:rFonts w:eastAsiaTheme="minorEastAsia"/>
          <w:smallCaps w:val="0"/>
          <w:noProof/>
          <w:sz w:val="22"/>
          <w:lang w:val="en-US" w:eastAsia="en-US" w:bidi="ar-SA"/>
        </w:rPr>
      </w:pPr>
      <w:hyperlink w:anchor="_Toc36470384" w:history="1">
        <w:r w:rsidR="00642E7F" w:rsidRPr="00474AD5">
          <w:rPr>
            <w:rStyle w:val="Hyperlink"/>
            <w:noProof/>
            <w:lang w:val="pt-BR"/>
          </w:rPr>
          <w:t>Visual Studio App Center</w:t>
        </w:r>
        <w:r w:rsidR="00642E7F">
          <w:rPr>
            <w:noProof/>
            <w:webHidden/>
          </w:rPr>
          <w:tab/>
        </w:r>
        <w:r w:rsidR="00642E7F">
          <w:rPr>
            <w:noProof/>
            <w:webHidden/>
          </w:rPr>
          <w:fldChar w:fldCharType="begin"/>
        </w:r>
        <w:r w:rsidR="00642E7F">
          <w:rPr>
            <w:noProof/>
            <w:webHidden/>
          </w:rPr>
          <w:instrText xml:space="preserve"> PAGEREF _Toc36470384 \h </w:instrText>
        </w:r>
        <w:r w:rsidR="00642E7F">
          <w:rPr>
            <w:noProof/>
            <w:webHidden/>
          </w:rPr>
        </w:r>
        <w:r w:rsidR="00642E7F">
          <w:rPr>
            <w:noProof/>
            <w:webHidden/>
          </w:rPr>
          <w:fldChar w:fldCharType="separate"/>
        </w:r>
        <w:r w:rsidR="00642E7F">
          <w:rPr>
            <w:noProof/>
            <w:webHidden/>
          </w:rPr>
          <w:t>15</w:t>
        </w:r>
        <w:r w:rsidR="00642E7F">
          <w:rPr>
            <w:noProof/>
            <w:webHidden/>
          </w:rPr>
          <w:fldChar w:fldCharType="end"/>
        </w:r>
      </w:hyperlink>
    </w:p>
    <w:p w14:paraId="365E1370" w14:textId="482EADA5" w:rsidR="00642E7F" w:rsidRDefault="00F45200">
      <w:pPr>
        <w:pStyle w:val="TOC2"/>
        <w:tabs>
          <w:tab w:val="right" w:leader="dot" w:pos="5030"/>
        </w:tabs>
        <w:rPr>
          <w:rFonts w:eastAsiaTheme="minorEastAsia"/>
          <w:b w:val="0"/>
          <w:smallCaps w:val="0"/>
          <w:noProof/>
          <w:sz w:val="22"/>
          <w:lang w:val="en-US" w:eastAsia="en-US" w:bidi="ar-SA"/>
        </w:rPr>
      </w:pPr>
      <w:hyperlink w:anchor="_Toc36470385" w:history="1">
        <w:r w:rsidR="00642E7F" w:rsidRPr="00474AD5">
          <w:rPr>
            <w:rStyle w:val="Hyperlink"/>
            <w:noProof/>
            <w:lang w:val="pt-BR"/>
          </w:rPr>
          <w:t>Planos do Microsoft Azure</w:t>
        </w:r>
        <w:r w:rsidR="00642E7F">
          <w:rPr>
            <w:noProof/>
            <w:webHidden/>
          </w:rPr>
          <w:tab/>
        </w:r>
        <w:r w:rsidR="00642E7F">
          <w:rPr>
            <w:noProof/>
            <w:webHidden/>
          </w:rPr>
          <w:fldChar w:fldCharType="begin"/>
        </w:r>
        <w:r w:rsidR="00642E7F">
          <w:rPr>
            <w:noProof/>
            <w:webHidden/>
          </w:rPr>
          <w:instrText xml:space="preserve"> PAGEREF _Toc36470385 \h </w:instrText>
        </w:r>
        <w:r w:rsidR="00642E7F">
          <w:rPr>
            <w:noProof/>
            <w:webHidden/>
          </w:rPr>
        </w:r>
        <w:r w:rsidR="00642E7F">
          <w:rPr>
            <w:noProof/>
            <w:webHidden/>
          </w:rPr>
          <w:fldChar w:fldCharType="separate"/>
        </w:r>
        <w:r w:rsidR="00642E7F">
          <w:rPr>
            <w:noProof/>
            <w:webHidden/>
          </w:rPr>
          <w:t>15</w:t>
        </w:r>
        <w:r w:rsidR="00642E7F">
          <w:rPr>
            <w:noProof/>
            <w:webHidden/>
          </w:rPr>
          <w:fldChar w:fldCharType="end"/>
        </w:r>
      </w:hyperlink>
    </w:p>
    <w:p w14:paraId="521C7E70" w14:textId="40EB40BA" w:rsidR="00642E7F" w:rsidRDefault="00F45200">
      <w:pPr>
        <w:pStyle w:val="TOC4"/>
        <w:rPr>
          <w:rFonts w:eastAsiaTheme="minorEastAsia"/>
          <w:smallCaps w:val="0"/>
          <w:noProof/>
          <w:sz w:val="22"/>
          <w:lang w:val="en-US" w:eastAsia="en-US" w:bidi="ar-SA"/>
        </w:rPr>
      </w:pPr>
      <w:hyperlink w:anchor="_Toc36470386" w:history="1">
        <w:r w:rsidR="00642E7F" w:rsidRPr="00474AD5">
          <w:rPr>
            <w:rStyle w:val="Hyperlink"/>
            <w:noProof/>
            <w:lang w:val="pt-BR"/>
          </w:rPr>
          <w:t>Azure Active Directory Basic</w:t>
        </w:r>
        <w:r w:rsidR="00642E7F">
          <w:rPr>
            <w:noProof/>
            <w:webHidden/>
          </w:rPr>
          <w:tab/>
        </w:r>
        <w:r w:rsidR="00642E7F">
          <w:rPr>
            <w:noProof/>
            <w:webHidden/>
          </w:rPr>
          <w:fldChar w:fldCharType="begin"/>
        </w:r>
        <w:r w:rsidR="00642E7F">
          <w:rPr>
            <w:noProof/>
            <w:webHidden/>
          </w:rPr>
          <w:instrText xml:space="preserve"> PAGEREF _Toc36470386 \h </w:instrText>
        </w:r>
        <w:r w:rsidR="00642E7F">
          <w:rPr>
            <w:noProof/>
            <w:webHidden/>
          </w:rPr>
        </w:r>
        <w:r w:rsidR="00642E7F">
          <w:rPr>
            <w:noProof/>
            <w:webHidden/>
          </w:rPr>
          <w:fldChar w:fldCharType="separate"/>
        </w:r>
        <w:r w:rsidR="00642E7F">
          <w:rPr>
            <w:noProof/>
            <w:webHidden/>
          </w:rPr>
          <w:t>15</w:t>
        </w:r>
        <w:r w:rsidR="00642E7F">
          <w:rPr>
            <w:noProof/>
            <w:webHidden/>
          </w:rPr>
          <w:fldChar w:fldCharType="end"/>
        </w:r>
      </w:hyperlink>
    </w:p>
    <w:p w14:paraId="2A2B64DB" w14:textId="7DB62690" w:rsidR="00642E7F" w:rsidRDefault="00F45200">
      <w:pPr>
        <w:pStyle w:val="TOC4"/>
        <w:rPr>
          <w:rFonts w:eastAsiaTheme="minorEastAsia"/>
          <w:smallCaps w:val="0"/>
          <w:noProof/>
          <w:sz w:val="22"/>
          <w:lang w:val="en-US" w:eastAsia="en-US" w:bidi="ar-SA"/>
        </w:rPr>
      </w:pPr>
      <w:hyperlink w:anchor="_Toc36470387" w:history="1">
        <w:r w:rsidR="00642E7F" w:rsidRPr="00474AD5">
          <w:rPr>
            <w:rStyle w:val="Hyperlink"/>
            <w:noProof/>
            <w:lang w:val="pt-BR"/>
          </w:rPr>
          <w:t>Azure Active Directory Premium</w:t>
        </w:r>
        <w:r w:rsidR="00642E7F">
          <w:rPr>
            <w:noProof/>
            <w:webHidden/>
          </w:rPr>
          <w:tab/>
        </w:r>
        <w:r w:rsidR="00642E7F">
          <w:rPr>
            <w:noProof/>
            <w:webHidden/>
          </w:rPr>
          <w:fldChar w:fldCharType="begin"/>
        </w:r>
        <w:r w:rsidR="00642E7F">
          <w:rPr>
            <w:noProof/>
            <w:webHidden/>
          </w:rPr>
          <w:instrText xml:space="preserve"> PAGEREF _Toc36470387 \h </w:instrText>
        </w:r>
        <w:r w:rsidR="00642E7F">
          <w:rPr>
            <w:noProof/>
            <w:webHidden/>
          </w:rPr>
        </w:r>
        <w:r w:rsidR="00642E7F">
          <w:rPr>
            <w:noProof/>
            <w:webHidden/>
          </w:rPr>
          <w:fldChar w:fldCharType="separate"/>
        </w:r>
        <w:r w:rsidR="00642E7F">
          <w:rPr>
            <w:noProof/>
            <w:webHidden/>
          </w:rPr>
          <w:t>15</w:t>
        </w:r>
        <w:r w:rsidR="00642E7F">
          <w:rPr>
            <w:noProof/>
            <w:webHidden/>
          </w:rPr>
          <w:fldChar w:fldCharType="end"/>
        </w:r>
      </w:hyperlink>
    </w:p>
    <w:p w14:paraId="5DC8FB0D" w14:textId="7546508E" w:rsidR="00642E7F" w:rsidRDefault="00F45200">
      <w:pPr>
        <w:pStyle w:val="TOC4"/>
        <w:rPr>
          <w:rFonts w:eastAsiaTheme="minorEastAsia"/>
          <w:smallCaps w:val="0"/>
          <w:noProof/>
          <w:sz w:val="22"/>
          <w:lang w:val="en-US" w:eastAsia="en-US" w:bidi="ar-SA"/>
        </w:rPr>
      </w:pPr>
      <w:hyperlink w:anchor="_Toc36470388" w:history="1">
        <w:r w:rsidR="00642E7F" w:rsidRPr="00474AD5">
          <w:rPr>
            <w:rStyle w:val="Hyperlink"/>
            <w:noProof/>
            <w:lang w:val="pt-BR"/>
          </w:rPr>
          <w:t>Azure Information Protection Premium</w:t>
        </w:r>
        <w:r w:rsidR="00642E7F">
          <w:rPr>
            <w:noProof/>
            <w:webHidden/>
          </w:rPr>
          <w:tab/>
        </w:r>
        <w:r w:rsidR="00642E7F">
          <w:rPr>
            <w:noProof/>
            <w:webHidden/>
          </w:rPr>
          <w:fldChar w:fldCharType="begin"/>
        </w:r>
        <w:r w:rsidR="00642E7F">
          <w:rPr>
            <w:noProof/>
            <w:webHidden/>
          </w:rPr>
          <w:instrText xml:space="preserve"> PAGEREF _Toc36470388 \h </w:instrText>
        </w:r>
        <w:r w:rsidR="00642E7F">
          <w:rPr>
            <w:noProof/>
            <w:webHidden/>
          </w:rPr>
        </w:r>
        <w:r w:rsidR="00642E7F">
          <w:rPr>
            <w:noProof/>
            <w:webHidden/>
          </w:rPr>
          <w:fldChar w:fldCharType="separate"/>
        </w:r>
        <w:r w:rsidR="00642E7F">
          <w:rPr>
            <w:noProof/>
            <w:webHidden/>
          </w:rPr>
          <w:t>16</w:t>
        </w:r>
        <w:r w:rsidR="00642E7F">
          <w:rPr>
            <w:noProof/>
            <w:webHidden/>
          </w:rPr>
          <w:fldChar w:fldCharType="end"/>
        </w:r>
      </w:hyperlink>
    </w:p>
    <w:p w14:paraId="0254053B" w14:textId="232A42CE" w:rsidR="00642E7F" w:rsidRDefault="00F45200">
      <w:pPr>
        <w:pStyle w:val="TOC2"/>
        <w:tabs>
          <w:tab w:val="right" w:leader="dot" w:pos="5030"/>
        </w:tabs>
        <w:rPr>
          <w:rFonts w:eastAsiaTheme="minorEastAsia"/>
          <w:b w:val="0"/>
          <w:smallCaps w:val="0"/>
          <w:noProof/>
          <w:sz w:val="22"/>
          <w:lang w:val="en-US" w:eastAsia="en-US" w:bidi="ar-SA"/>
        </w:rPr>
      </w:pPr>
      <w:hyperlink w:anchor="_Toc36470389" w:history="1">
        <w:r w:rsidR="00642E7F" w:rsidRPr="00474AD5">
          <w:rPr>
            <w:rStyle w:val="Hyperlink"/>
            <w:noProof/>
          </w:rPr>
          <w:t>Serviços do Microsoft Dynamics 365</w:t>
        </w:r>
        <w:r w:rsidR="00642E7F">
          <w:rPr>
            <w:noProof/>
            <w:webHidden/>
          </w:rPr>
          <w:tab/>
        </w:r>
        <w:r w:rsidR="00642E7F">
          <w:rPr>
            <w:noProof/>
            <w:webHidden/>
          </w:rPr>
          <w:fldChar w:fldCharType="begin"/>
        </w:r>
        <w:r w:rsidR="00642E7F">
          <w:rPr>
            <w:noProof/>
            <w:webHidden/>
          </w:rPr>
          <w:instrText xml:space="preserve"> PAGEREF _Toc36470389 \h </w:instrText>
        </w:r>
        <w:r w:rsidR="00642E7F">
          <w:rPr>
            <w:noProof/>
            <w:webHidden/>
          </w:rPr>
        </w:r>
        <w:r w:rsidR="00642E7F">
          <w:rPr>
            <w:noProof/>
            <w:webHidden/>
          </w:rPr>
          <w:fldChar w:fldCharType="separate"/>
        </w:r>
        <w:r w:rsidR="00642E7F">
          <w:rPr>
            <w:noProof/>
            <w:webHidden/>
          </w:rPr>
          <w:t>16</w:t>
        </w:r>
        <w:r w:rsidR="00642E7F">
          <w:rPr>
            <w:noProof/>
            <w:webHidden/>
          </w:rPr>
          <w:fldChar w:fldCharType="end"/>
        </w:r>
      </w:hyperlink>
    </w:p>
    <w:p w14:paraId="6C59644D" w14:textId="1FD7E709" w:rsidR="00642E7F" w:rsidRDefault="00642E7F">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70390" w:history="1">
        <w:r w:rsidRPr="00474AD5">
          <w:rPr>
            <w:rStyle w:val="Hyperlink"/>
            <w:noProof/>
            <w:lang w:val="pt-BR"/>
          </w:rPr>
          <w:t>Serviços do Office 365</w:t>
        </w:r>
        <w:r>
          <w:rPr>
            <w:noProof/>
            <w:webHidden/>
          </w:rPr>
          <w:tab/>
        </w:r>
        <w:r>
          <w:rPr>
            <w:noProof/>
            <w:webHidden/>
          </w:rPr>
          <w:fldChar w:fldCharType="begin"/>
        </w:r>
        <w:r>
          <w:rPr>
            <w:noProof/>
            <w:webHidden/>
          </w:rPr>
          <w:instrText xml:space="preserve"> PAGEREF _Toc36470390 \h </w:instrText>
        </w:r>
        <w:r>
          <w:rPr>
            <w:noProof/>
            <w:webHidden/>
          </w:rPr>
        </w:r>
        <w:r>
          <w:rPr>
            <w:noProof/>
            <w:webHidden/>
          </w:rPr>
          <w:fldChar w:fldCharType="separate"/>
        </w:r>
        <w:r>
          <w:rPr>
            <w:noProof/>
            <w:webHidden/>
          </w:rPr>
          <w:t>18</w:t>
        </w:r>
        <w:r>
          <w:rPr>
            <w:noProof/>
            <w:webHidden/>
          </w:rPr>
          <w:fldChar w:fldCharType="end"/>
        </w:r>
      </w:hyperlink>
    </w:p>
    <w:p w14:paraId="3C69BCD6" w14:textId="7EB6E100" w:rsidR="00642E7F" w:rsidRDefault="00F45200">
      <w:pPr>
        <w:pStyle w:val="TOC4"/>
        <w:rPr>
          <w:rFonts w:eastAsiaTheme="minorEastAsia"/>
          <w:smallCaps w:val="0"/>
          <w:noProof/>
          <w:sz w:val="22"/>
          <w:lang w:val="en-US" w:eastAsia="en-US" w:bidi="ar-SA"/>
        </w:rPr>
      </w:pPr>
      <w:hyperlink w:anchor="_Toc36470391" w:history="1">
        <w:r w:rsidR="00642E7F" w:rsidRPr="00474AD5">
          <w:rPr>
            <w:rStyle w:val="Hyperlink"/>
            <w:noProof/>
            <w:lang w:val="pt-BR"/>
          </w:rPr>
          <w:t>Serviços de Áudio</w:t>
        </w:r>
        <w:r w:rsidR="00642E7F">
          <w:rPr>
            <w:noProof/>
            <w:webHidden/>
          </w:rPr>
          <w:tab/>
        </w:r>
        <w:r w:rsidR="00642E7F">
          <w:rPr>
            <w:noProof/>
            <w:webHidden/>
          </w:rPr>
          <w:fldChar w:fldCharType="begin"/>
        </w:r>
        <w:r w:rsidR="00642E7F">
          <w:rPr>
            <w:noProof/>
            <w:webHidden/>
          </w:rPr>
          <w:instrText xml:space="preserve"> PAGEREF _Toc36470391 \h </w:instrText>
        </w:r>
        <w:r w:rsidR="00642E7F">
          <w:rPr>
            <w:noProof/>
            <w:webHidden/>
          </w:rPr>
        </w:r>
        <w:r w:rsidR="00642E7F">
          <w:rPr>
            <w:noProof/>
            <w:webHidden/>
          </w:rPr>
          <w:fldChar w:fldCharType="separate"/>
        </w:r>
        <w:r w:rsidR="00642E7F">
          <w:rPr>
            <w:noProof/>
            <w:webHidden/>
          </w:rPr>
          <w:t>19</w:t>
        </w:r>
        <w:r w:rsidR="00642E7F">
          <w:rPr>
            <w:noProof/>
            <w:webHidden/>
          </w:rPr>
          <w:fldChar w:fldCharType="end"/>
        </w:r>
      </w:hyperlink>
    </w:p>
    <w:p w14:paraId="3F7E26A6" w14:textId="057F2F4C" w:rsidR="00642E7F" w:rsidRDefault="00F45200">
      <w:pPr>
        <w:pStyle w:val="TOC4"/>
        <w:rPr>
          <w:rFonts w:eastAsiaTheme="minorEastAsia"/>
          <w:smallCaps w:val="0"/>
          <w:noProof/>
          <w:sz w:val="22"/>
          <w:lang w:val="en-US" w:eastAsia="en-US" w:bidi="ar-SA"/>
        </w:rPr>
      </w:pPr>
      <w:hyperlink w:anchor="_Toc36470392" w:history="1">
        <w:r w:rsidR="00642E7F" w:rsidRPr="00474AD5">
          <w:rPr>
            <w:rStyle w:val="Hyperlink"/>
            <w:noProof/>
            <w:lang w:val="pt-BR"/>
          </w:rPr>
          <w:t>Exchange Online</w:t>
        </w:r>
        <w:r w:rsidR="00642E7F">
          <w:rPr>
            <w:noProof/>
            <w:webHidden/>
          </w:rPr>
          <w:tab/>
        </w:r>
        <w:r w:rsidR="00642E7F">
          <w:rPr>
            <w:noProof/>
            <w:webHidden/>
          </w:rPr>
          <w:fldChar w:fldCharType="begin"/>
        </w:r>
        <w:r w:rsidR="00642E7F">
          <w:rPr>
            <w:noProof/>
            <w:webHidden/>
          </w:rPr>
          <w:instrText xml:space="preserve"> PAGEREF _Toc36470392 \h </w:instrText>
        </w:r>
        <w:r w:rsidR="00642E7F">
          <w:rPr>
            <w:noProof/>
            <w:webHidden/>
          </w:rPr>
        </w:r>
        <w:r w:rsidR="00642E7F">
          <w:rPr>
            <w:noProof/>
            <w:webHidden/>
          </w:rPr>
          <w:fldChar w:fldCharType="separate"/>
        </w:r>
        <w:r w:rsidR="00642E7F">
          <w:rPr>
            <w:noProof/>
            <w:webHidden/>
          </w:rPr>
          <w:t>20</w:t>
        </w:r>
        <w:r w:rsidR="00642E7F">
          <w:rPr>
            <w:noProof/>
            <w:webHidden/>
          </w:rPr>
          <w:fldChar w:fldCharType="end"/>
        </w:r>
      </w:hyperlink>
    </w:p>
    <w:p w14:paraId="659D7E07" w14:textId="4FCAE289" w:rsidR="00642E7F" w:rsidRDefault="00F45200">
      <w:pPr>
        <w:pStyle w:val="TOC4"/>
        <w:rPr>
          <w:rFonts w:eastAsiaTheme="minorEastAsia"/>
          <w:smallCaps w:val="0"/>
          <w:noProof/>
          <w:sz w:val="22"/>
          <w:lang w:val="en-US" w:eastAsia="en-US" w:bidi="ar-SA"/>
        </w:rPr>
      </w:pPr>
      <w:hyperlink w:anchor="_Toc36470393" w:history="1">
        <w:r w:rsidR="00642E7F" w:rsidRPr="00474AD5">
          <w:rPr>
            <w:rStyle w:val="Hyperlink"/>
            <w:noProof/>
          </w:rPr>
          <w:t>Microsoft Stream</w:t>
        </w:r>
        <w:r w:rsidR="00642E7F">
          <w:rPr>
            <w:noProof/>
            <w:webHidden/>
          </w:rPr>
          <w:tab/>
        </w:r>
        <w:r w:rsidR="00642E7F">
          <w:rPr>
            <w:noProof/>
            <w:webHidden/>
          </w:rPr>
          <w:fldChar w:fldCharType="begin"/>
        </w:r>
        <w:r w:rsidR="00642E7F">
          <w:rPr>
            <w:noProof/>
            <w:webHidden/>
          </w:rPr>
          <w:instrText xml:space="preserve"> PAGEREF _Toc36470393 \h </w:instrText>
        </w:r>
        <w:r w:rsidR="00642E7F">
          <w:rPr>
            <w:noProof/>
            <w:webHidden/>
          </w:rPr>
        </w:r>
        <w:r w:rsidR="00642E7F">
          <w:rPr>
            <w:noProof/>
            <w:webHidden/>
          </w:rPr>
          <w:fldChar w:fldCharType="separate"/>
        </w:r>
        <w:r w:rsidR="00642E7F">
          <w:rPr>
            <w:noProof/>
            <w:webHidden/>
          </w:rPr>
          <w:t>21</w:t>
        </w:r>
        <w:r w:rsidR="00642E7F">
          <w:rPr>
            <w:noProof/>
            <w:webHidden/>
          </w:rPr>
          <w:fldChar w:fldCharType="end"/>
        </w:r>
      </w:hyperlink>
    </w:p>
    <w:p w14:paraId="65F8B692" w14:textId="26384367" w:rsidR="00642E7F" w:rsidRDefault="00F45200">
      <w:pPr>
        <w:pStyle w:val="TOC4"/>
        <w:rPr>
          <w:rFonts w:eastAsiaTheme="minorEastAsia"/>
          <w:smallCaps w:val="0"/>
          <w:noProof/>
          <w:sz w:val="22"/>
          <w:lang w:val="en-US" w:eastAsia="en-US" w:bidi="ar-SA"/>
        </w:rPr>
      </w:pPr>
      <w:hyperlink w:anchor="_Toc36470394" w:history="1">
        <w:r w:rsidR="00642E7F" w:rsidRPr="00474AD5">
          <w:rPr>
            <w:rStyle w:val="Hyperlink"/>
            <w:noProof/>
          </w:rPr>
          <w:t>Microsoft Teams</w:t>
        </w:r>
        <w:r w:rsidR="00642E7F">
          <w:rPr>
            <w:noProof/>
            <w:webHidden/>
          </w:rPr>
          <w:tab/>
        </w:r>
        <w:r w:rsidR="00642E7F">
          <w:rPr>
            <w:noProof/>
            <w:webHidden/>
          </w:rPr>
          <w:fldChar w:fldCharType="begin"/>
        </w:r>
        <w:r w:rsidR="00642E7F">
          <w:rPr>
            <w:noProof/>
            <w:webHidden/>
          </w:rPr>
          <w:instrText xml:space="preserve"> PAGEREF _Toc36470394 \h </w:instrText>
        </w:r>
        <w:r w:rsidR="00642E7F">
          <w:rPr>
            <w:noProof/>
            <w:webHidden/>
          </w:rPr>
        </w:r>
        <w:r w:rsidR="00642E7F">
          <w:rPr>
            <w:noProof/>
            <w:webHidden/>
          </w:rPr>
          <w:fldChar w:fldCharType="separate"/>
        </w:r>
        <w:r w:rsidR="00642E7F">
          <w:rPr>
            <w:noProof/>
            <w:webHidden/>
          </w:rPr>
          <w:t>21</w:t>
        </w:r>
        <w:r w:rsidR="00642E7F">
          <w:rPr>
            <w:noProof/>
            <w:webHidden/>
          </w:rPr>
          <w:fldChar w:fldCharType="end"/>
        </w:r>
      </w:hyperlink>
    </w:p>
    <w:p w14:paraId="1180EBB0" w14:textId="68BBD9A2" w:rsidR="00642E7F" w:rsidRDefault="00F45200">
      <w:pPr>
        <w:pStyle w:val="TOC4"/>
        <w:rPr>
          <w:rFonts w:eastAsiaTheme="minorEastAsia"/>
          <w:smallCaps w:val="0"/>
          <w:noProof/>
          <w:sz w:val="22"/>
          <w:lang w:val="en-US" w:eastAsia="en-US" w:bidi="ar-SA"/>
        </w:rPr>
      </w:pPr>
      <w:hyperlink w:anchor="_Toc36470395" w:history="1">
        <w:r w:rsidR="00642E7F" w:rsidRPr="00474AD5">
          <w:rPr>
            <w:rStyle w:val="Hyperlink"/>
            <w:noProof/>
            <w:lang w:val="pt-BR"/>
          </w:rPr>
          <w:t>Aplicações do Office 365</w:t>
        </w:r>
        <w:r w:rsidR="00642E7F">
          <w:rPr>
            <w:noProof/>
            <w:webHidden/>
          </w:rPr>
          <w:tab/>
        </w:r>
        <w:r w:rsidR="00642E7F">
          <w:rPr>
            <w:noProof/>
            <w:webHidden/>
          </w:rPr>
          <w:fldChar w:fldCharType="begin"/>
        </w:r>
        <w:r w:rsidR="00642E7F">
          <w:rPr>
            <w:noProof/>
            <w:webHidden/>
          </w:rPr>
          <w:instrText xml:space="preserve"> PAGEREF _Toc36470395 \h </w:instrText>
        </w:r>
        <w:r w:rsidR="00642E7F">
          <w:rPr>
            <w:noProof/>
            <w:webHidden/>
          </w:rPr>
        </w:r>
        <w:r w:rsidR="00642E7F">
          <w:rPr>
            <w:noProof/>
            <w:webHidden/>
          </w:rPr>
          <w:fldChar w:fldCharType="separate"/>
        </w:r>
        <w:r w:rsidR="00642E7F">
          <w:rPr>
            <w:noProof/>
            <w:webHidden/>
          </w:rPr>
          <w:t>22</w:t>
        </w:r>
        <w:r w:rsidR="00642E7F">
          <w:rPr>
            <w:noProof/>
            <w:webHidden/>
          </w:rPr>
          <w:fldChar w:fldCharType="end"/>
        </w:r>
      </w:hyperlink>
    </w:p>
    <w:p w14:paraId="19DE80F4" w14:textId="0A5E17F5" w:rsidR="00642E7F" w:rsidRDefault="00F45200">
      <w:pPr>
        <w:pStyle w:val="TOC4"/>
        <w:rPr>
          <w:rFonts w:eastAsiaTheme="minorEastAsia"/>
          <w:smallCaps w:val="0"/>
          <w:noProof/>
          <w:sz w:val="22"/>
          <w:lang w:val="en-US" w:eastAsia="en-US" w:bidi="ar-SA"/>
        </w:rPr>
      </w:pPr>
      <w:hyperlink w:anchor="_Toc36470396" w:history="1">
        <w:r w:rsidR="00642E7F" w:rsidRPr="00474AD5">
          <w:rPr>
            <w:rStyle w:val="Hyperlink"/>
            <w:noProof/>
            <w:lang w:val="pt-BR"/>
          </w:rPr>
          <w:t>Microsoft MyAnalytics</w:t>
        </w:r>
        <w:r w:rsidR="00642E7F">
          <w:rPr>
            <w:noProof/>
            <w:webHidden/>
          </w:rPr>
          <w:tab/>
        </w:r>
        <w:r w:rsidR="00642E7F">
          <w:rPr>
            <w:noProof/>
            <w:webHidden/>
          </w:rPr>
          <w:fldChar w:fldCharType="begin"/>
        </w:r>
        <w:r w:rsidR="00642E7F">
          <w:rPr>
            <w:noProof/>
            <w:webHidden/>
          </w:rPr>
          <w:instrText xml:space="preserve"> PAGEREF _Toc36470396 \h </w:instrText>
        </w:r>
        <w:r w:rsidR="00642E7F">
          <w:rPr>
            <w:noProof/>
            <w:webHidden/>
          </w:rPr>
        </w:r>
        <w:r w:rsidR="00642E7F">
          <w:rPr>
            <w:noProof/>
            <w:webHidden/>
          </w:rPr>
          <w:fldChar w:fldCharType="separate"/>
        </w:r>
        <w:r w:rsidR="00642E7F">
          <w:rPr>
            <w:noProof/>
            <w:webHidden/>
          </w:rPr>
          <w:t>23</w:t>
        </w:r>
        <w:r w:rsidR="00642E7F">
          <w:rPr>
            <w:noProof/>
            <w:webHidden/>
          </w:rPr>
          <w:fldChar w:fldCharType="end"/>
        </w:r>
      </w:hyperlink>
    </w:p>
    <w:p w14:paraId="0805C518" w14:textId="0005D310" w:rsidR="00642E7F" w:rsidRDefault="00F45200">
      <w:pPr>
        <w:pStyle w:val="TOC4"/>
        <w:rPr>
          <w:rFonts w:eastAsiaTheme="minorEastAsia"/>
          <w:smallCaps w:val="0"/>
          <w:noProof/>
          <w:sz w:val="22"/>
          <w:lang w:val="en-US" w:eastAsia="en-US" w:bidi="ar-SA"/>
        </w:rPr>
      </w:pPr>
      <w:hyperlink w:anchor="_Toc36470397" w:history="1">
        <w:r w:rsidR="00642E7F" w:rsidRPr="00474AD5">
          <w:rPr>
            <w:rStyle w:val="Hyperlink"/>
            <w:noProof/>
          </w:rPr>
          <w:t>Office para a Web</w:t>
        </w:r>
        <w:r w:rsidR="00642E7F">
          <w:rPr>
            <w:noProof/>
            <w:webHidden/>
          </w:rPr>
          <w:tab/>
        </w:r>
        <w:r w:rsidR="00642E7F">
          <w:rPr>
            <w:noProof/>
            <w:webHidden/>
          </w:rPr>
          <w:fldChar w:fldCharType="begin"/>
        </w:r>
        <w:r w:rsidR="00642E7F">
          <w:rPr>
            <w:noProof/>
            <w:webHidden/>
          </w:rPr>
          <w:instrText xml:space="preserve"> PAGEREF _Toc36470397 \h </w:instrText>
        </w:r>
        <w:r w:rsidR="00642E7F">
          <w:rPr>
            <w:noProof/>
            <w:webHidden/>
          </w:rPr>
        </w:r>
        <w:r w:rsidR="00642E7F">
          <w:rPr>
            <w:noProof/>
            <w:webHidden/>
          </w:rPr>
          <w:fldChar w:fldCharType="separate"/>
        </w:r>
        <w:r w:rsidR="00642E7F">
          <w:rPr>
            <w:noProof/>
            <w:webHidden/>
          </w:rPr>
          <w:t>23</w:t>
        </w:r>
        <w:r w:rsidR="00642E7F">
          <w:rPr>
            <w:noProof/>
            <w:webHidden/>
          </w:rPr>
          <w:fldChar w:fldCharType="end"/>
        </w:r>
      </w:hyperlink>
    </w:p>
    <w:p w14:paraId="6066E2E3" w14:textId="399E9A56" w:rsidR="00642E7F" w:rsidRDefault="00F45200">
      <w:pPr>
        <w:pStyle w:val="TOC4"/>
        <w:rPr>
          <w:rFonts w:eastAsiaTheme="minorEastAsia"/>
          <w:smallCaps w:val="0"/>
          <w:noProof/>
          <w:sz w:val="22"/>
          <w:lang w:val="en-US" w:eastAsia="en-US" w:bidi="ar-SA"/>
        </w:rPr>
      </w:pPr>
      <w:hyperlink w:anchor="_Toc36470398" w:history="1">
        <w:r w:rsidR="00642E7F" w:rsidRPr="00474AD5">
          <w:rPr>
            <w:rStyle w:val="Hyperlink"/>
            <w:noProof/>
            <w:lang w:val="pt-BR"/>
          </w:rPr>
          <w:t>OneDrive for Business</w:t>
        </w:r>
        <w:r w:rsidR="00642E7F">
          <w:rPr>
            <w:noProof/>
            <w:webHidden/>
          </w:rPr>
          <w:tab/>
        </w:r>
        <w:r w:rsidR="00642E7F">
          <w:rPr>
            <w:noProof/>
            <w:webHidden/>
          </w:rPr>
          <w:fldChar w:fldCharType="begin"/>
        </w:r>
        <w:r w:rsidR="00642E7F">
          <w:rPr>
            <w:noProof/>
            <w:webHidden/>
          </w:rPr>
          <w:instrText xml:space="preserve"> PAGEREF _Toc36470398 \h </w:instrText>
        </w:r>
        <w:r w:rsidR="00642E7F">
          <w:rPr>
            <w:noProof/>
            <w:webHidden/>
          </w:rPr>
        </w:r>
        <w:r w:rsidR="00642E7F">
          <w:rPr>
            <w:noProof/>
            <w:webHidden/>
          </w:rPr>
          <w:fldChar w:fldCharType="separate"/>
        </w:r>
        <w:r w:rsidR="00642E7F">
          <w:rPr>
            <w:noProof/>
            <w:webHidden/>
          </w:rPr>
          <w:t>23</w:t>
        </w:r>
        <w:r w:rsidR="00642E7F">
          <w:rPr>
            <w:noProof/>
            <w:webHidden/>
          </w:rPr>
          <w:fldChar w:fldCharType="end"/>
        </w:r>
      </w:hyperlink>
    </w:p>
    <w:p w14:paraId="661B0F01" w14:textId="3513ACDE" w:rsidR="00642E7F" w:rsidRDefault="00F45200">
      <w:pPr>
        <w:pStyle w:val="TOC4"/>
        <w:rPr>
          <w:rFonts w:eastAsiaTheme="minorEastAsia"/>
          <w:smallCaps w:val="0"/>
          <w:noProof/>
          <w:sz w:val="22"/>
          <w:lang w:val="en-US" w:eastAsia="en-US" w:bidi="ar-SA"/>
        </w:rPr>
      </w:pPr>
      <w:hyperlink w:anchor="_Toc36470399" w:history="1">
        <w:r w:rsidR="00642E7F" w:rsidRPr="00474AD5">
          <w:rPr>
            <w:rStyle w:val="Hyperlink"/>
            <w:noProof/>
          </w:rPr>
          <w:t>Project</w:t>
        </w:r>
        <w:r w:rsidR="00642E7F">
          <w:rPr>
            <w:noProof/>
            <w:webHidden/>
          </w:rPr>
          <w:tab/>
        </w:r>
        <w:r w:rsidR="00642E7F">
          <w:rPr>
            <w:noProof/>
            <w:webHidden/>
          </w:rPr>
          <w:fldChar w:fldCharType="begin"/>
        </w:r>
        <w:r w:rsidR="00642E7F">
          <w:rPr>
            <w:noProof/>
            <w:webHidden/>
          </w:rPr>
          <w:instrText xml:space="preserve"> PAGEREF _Toc36470399 \h </w:instrText>
        </w:r>
        <w:r w:rsidR="00642E7F">
          <w:rPr>
            <w:noProof/>
            <w:webHidden/>
          </w:rPr>
        </w:r>
        <w:r w:rsidR="00642E7F">
          <w:rPr>
            <w:noProof/>
            <w:webHidden/>
          </w:rPr>
          <w:fldChar w:fldCharType="separate"/>
        </w:r>
        <w:r w:rsidR="00642E7F">
          <w:rPr>
            <w:noProof/>
            <w:webHidden/>
          </w:rPr>
          <w:t>23</w:t>
        </w:r>
        <w:r w:rsidR="00642E7F">
          <w:rPr>
            <w:noProof/>
            <w:webHidden/>
          </w:rPr>
          <w:fldChar w:fldCharType="end"/>
        </w:r>
      </w:hyperlink>
    </w:p>
    <w:p w14:paraId="371B92D3" w14:textId="49C92F29" w:rsidR="00642E7F" w:rsidRDefault="00F45200">
      <w:pPr>
        <w:pStyle w:val="TOC4"/>
        <w:rPr>
          <w:rFonts w:eastAsiaTheme="minorEastAsia"/>
          <w:smallCaps w:val="0"/>
          <w:noProof/>
          <w:sz w:val="22"/>
          <w:lang w:val="en-US" w:eastAsia="en-US" w:bidi="ar-SA"/>
        </w:rPr>
      </w:pPr>
      <w:hyperlink w:anchor="_Toc36470400" w:history="1">
        <w:r w:rsidR="00642E7F" w:rsidRPr="00474AD5">
          <w:rPr>
            <w:rStyle w:val="Hyperlink"/>
            <w:noProof/>
            <w:lang w:val="pt-BR"/>
          </w:rPr>
          <w:t>SharePoint Online</w:t>
        </w:r>
        <w:r w:rsidR="00642E7F">
          <w:rPr>
            <w:noProof/>
            <w:webHidden/>
          </w:rPr>
          <w:tab/>
        </w:r>
        <w:r w:rsidR="00642E7F">
          <w:rPr>
            <w:noProof/>
            <w:webHidden/>
          </w:rPr>
          <w:fldChar w:fldCharType="begin"/>
        </w:r>
        <w:r w:rsidR="00642E7F">
          <w:rPr>
            <w:noProof/>
            <w:webHidden/>
          </w:rPr>
          <w:instrText xml:space="preserve"> PAGEREF _Toc36470400 \h </w:instrText>
        </w:r>
        <w:r w:rsidR="00642E7F">
          <w:rPr>
            <w:noProof/>
            <w:webHidden/>
          </w:rPr>
        </w:r>
        <w:r w:rsidR="00642E7F">
          <w:rPr>
            <w:noProof/>
            <w:webHidden/>
          </w:rPr>
          <w:fldChar w:fldCharType="separate"/>
        </w:r>
        <w:r w:rsidR="00642E7F">
          <w:rPr>
            <w:noProof/>
            <w:webHidden/>
          </w:rPr>
          <w:t>23</w:t>
        </w:r>
        <w:r w:rsidR="00642E7F">
          <w:rPr>
            <w:noProof/>
            <w:webHidden/>
          </w:rPr>
          <w:fldChar w:fldCharType="end"/>
        </w:r>
      </w:hyperlink>
    </w:p>
    <w:p w14:paraId="37DC6CFD" w14:textId="00C01F6C" w:rsidR="00642E7F" w:rsidRDefault="00F45200">
      <w:pPr>
        <w:pStyle w:val="TOC2"/>
        <w:tabs>
          <w:tab w:val="right" w:leader="dot" w:pos="5030"/>
        </w:tabs>
        <w:rPr>
          <w:rFonts w:eastAsiaTheme="minorEastAsia"/>
          <w:b w:val="0"/>
          <w:smallCaps w:val="0"/>
          <w:noProof/>
          <w:sz w:val="22"/>
          <w:lang w:val="en-US" w:eastAsia="en-US" w:bidi="ar-SA"/>
        </w:rPr>
      </w:pPr>
      <w:hyperlink w:anchor="_Toc36470401" w:history="1">
        <w:r w:rsidR="00642E7F" w:rsidRPr="00474AD5">
          <w:rPr>
            <w:rStyle w:val="Hyperlink"/>
            <w:noProof/>
            <w:lang w:val="pt-BR"/>
          </w:rPr>
          <w:t>Outros Serviços Online</w:t>
        </w:r>
        <w:r w:rsidR="00642E7F">
          <w:rPr>
            <w:noProof/>
            <w:webHidden/>
          </w:rPr>
          <w:tab/>
        </w:r>
        <w:r w:rsidR="00642E7F">
          <w:rPr>
            <w:noProof/>
            <w:webHidden/>
          </w:rPr>
          <w:fldChar w:fldCharType="begin"/>
        </w:r>
        <w:r w:rsidR="00642E7F">
          <w:rPr>
            <w:noProof/>
            <w:webHidden/>
          </w:rPr>
          <w:instrText xml:space="preserve"> PAGEREF _Toc36470401 \h </w:instrText>
        </w:r>
        <w:r w:rsidR="00642E7F">
          <w:rPr>
            <w:noProof/>
            <w:webHidden/>
          </w:rPr>
        </w:r>
        <w:r w:rsidR="00642E7F">
          <w:rPr>
            <w:noProof/>
            <w:webHidden/>
          </w:rPr>
          <w:fldChar w:fldCharType="separate"/>
        </w:r>
        <w:r w:rsidR="00642E7F">
          <w:rPr>
            <w:noProof/>
            <w:webHidden/>
          </w:rPr>
          <w:t>24</w:t>
        </w:r>
        <w:r w:rsidR="00642E7F">
          <w:rPr>
            <w:noProof/>
            <w:webHidden/>
          </w:rPr>
          <w:fldChar w:fldCharType="end"/>
        </w:r>
      </w:hyperlink>
    </w:p>
    <w:p w14:paraId="1E4DF290" w14:textId="0C27AED7" w:rsidR="00642E7F" w:rsidRDefault="00F45200">
      <w:pPr>
        <w:pStyle w:val="TOC4"/>
        <w:rPr>
          <w:rFonts w:eastAsiaTheme="minorEastAsia"/>
          <w:smallCaps w:val="0"/>
          <w:noProof/>
          <w:sz w:val="22"/>
          <w:lang w:val="en-US" w:eastAsia="en-US" w:bidi="ar-SA"/>
        </w:rPr>
      </w:pPr>
      <w:hyperlink w:anchor="_Toc36470402" w:history="1">
        <w:r w:rsidR="00642E7F" w:rsidRPr="00474AD5">
          <w:rPr>
            <w:rStyle w:val="Hyperlink"/>
            <w:noProof/>
            <w:lang w:val="pt-BR"/>
          </w:rPr>
          <w:t>Bing Maps Mobile Asset Management Platform</w:t>
        </w:r>
        <w:r w:rsidR="00642E7F">
          <w:rPr>
            <w:noProof/>
            <w:webHidden/>
          </w:rPr>
          <w:tab/>
        </w:r>
        <w:r w:rsidR="00642E7F">
          <w:rPr>
            <w:noProof/>
            <w:webHidden/>
          </w:rPr>
          <w:fldChar w:fldCharType="begin"/>
        </w:r>
        <w:r w:rsidR="00642E7F">
          <w:rPr>
            <w:noProof/>
            <w:webHidden/>
          </w:rPr>
          <w:instrText xml:space="preserve"> PAGEREF _Toc36470402 \h </w:instrText>
        </w:r>
        <w:r w:rsidR="00642E7F">
          <w:rPr>
            <w:noProof/>
            <w:webHidden/>
          </w:rPr>
        </w:r>
        <w:r w:rsidR="00642E7F">
          <w:rPr>
            <w:noProof/>
            <w:webHidden/>
          </w:rPr>
          <w:fldChar w:fldCharType="separate"/>
        </w:r>
        <w:r w:rsidR="00642E7F">
          <w:rPr>
            <w:noProof/>
            <w:webHidden/>
          </w:rPr>
          <w:t>24</w:t>
        </w:r>
        <w:r w:rsidR="00642E7F">
          <w:rPr>
            <w:noProof/>
            <w:webHidden/>
          </w:rPr>
          <w:fldChar w:fldCharType="end"/>
        </w:r>
      </w:hyperlink>
    </w:p>
    <w:p w14:paraId="2F5F512F" w14:textId="55EF6B09" w:rsidR="00642E7F" w:rsidRDefault="00F45200">
      <w:pPr>
        <w:pStyle w:val="TOC4"/>
        <w:rPr>
          <w:rFonts w:eastAsiaTheme="minorEastAsia"/>
          <w:smallCaps w:val="0"/>
          <w:noProof/>
          <w:sz w:val="22"/>
          <w:lang w:val="en-US" w:eastAsia="en-US" w:bidi="ar-SA"/>
        </w:rPr>
      </w:pPr>
      <w:hyperlink w:anchor="_Toc36470403" w:history="1">
        <w:r w:rsidR="00642E7F" w:rsidRPr="00474AD5">
          <w:rPr>
            <w:rStyle w:val="Hyperlink"/>
            <w:noProof/>
            <w:lang w:val="pt-BR"/>
          </w:rPr>
          <w:t>Bing Maps Transactions and Users</w:t>
        </w:r>
        <w:r w:rsidR="00642E7F">
          <w:rPr>
            <w:noProof/>
            <w:webHidden/>
          </w:rPr>
          <w:tab/>
        </w:r>
        <w:r w:rsidR="00642E7F">
          <w:rPr>
            <w:noProof/>
            <w:webHidden/>
          </w:rPr>
          <w:fldChar w:fldCharType="begin"/>
        </w:r>
        <w:r w:rsidR="00642E7F">
          <w:rPr>
            <w:noProof/>
            <w:webHidden/>
          </w:rPr>
          <w:instrText xml:space="preserve"> PAGEREF _Toc36470403 \h </w:instrText>
        </w:r>
        <w:r w:rsidR="00642E7F">
          <w:rPr>
            <w:noProof/>
            <w:webHidden/>
          </w:rPr>
        </w:r>
        <w:r w:rsidR="00642E7F">
          <w:rPr>
            <w:noProof/>
            <w:webHidden/>
          </w:rPr>
          <w:fldChar w:fldCharType="separate"/>
        </w:r>
        <w:r w:rsidR="00642E7F">
          <w:rPr>
            <w:noProof/>
            <w:webHidden/>
          </w:rPr>
          <w:t>24</w:t>
        </w:r>
        <w:r w:rsidR="00642E7F">
          <w:rPr>
            <w:noProof/>
            <w:webHidden/>
          </w:rPr>
          <w:fldChar w:fldCharType="end"/>
        </w:r>
      </w:hyperlink>
    </w:p>
    <w:p w14:paraId="76BA4DDD" w14:textId="33FC1740" w:rsidR="00642E7F" w:rsidRDefault="00F45200">
      <w:pPr>
        <w:pStyle w:val="TOC4"/>
        <w:rPr>
          <w:rFonts w:eastAsiaTheme="minorEastAsia"/>
          <w:smallCaps w:val="0"/>
          <w:noProof/>
          <w:sz w:val="22"/>
          <w:lang w:val="en-US" w:eastAsia="en-US" w:bidi="ar-SA"/>
        </w:rPr>
      </w:pPr>
      <w:hyperlink w:anchor="_Toc36470404" w:history="1">
        <w:r w:rsidR="00642E7F" w:rsidRPr="00474AD5">
          <w:rPr>
            <w:rStyle w:val="Hyperlink"/>
            <w:noProof/>
          </w:rPr>
          <w:t>Microsoft Power Platform</w:t>
        </w:r>
        <w:r w:rsidR="00642E7F">
          <w:rPr>
            <w:noProof/>
            <w:webHidden/>
          </w:rPr>
          <w:tab/>
        </w:r>
        <w:r w:rsidR="00642E7F">
          <w:rPr>
            <w:noProof/>
            <w:webHidden/>
          </w:rPr>
          <w:fldChar w:fldCharType="begin"/>
        </w:r>
        <w:r w:rsidR="00642E7F">
          <w:rPr>
            <w:noProof/>
            <w:webHidden/>
          </w:rPr>
          <w:instrText xml:space="preserve"> PAGEREF _Toc36470404 \h </w:instrText>
        </w:r>
        <w:r w:rsidR="00642E7F">
          <w:rPr>
            <w:noProof/>
            <w:webHidden/>
          </w:rPr>
        </w:r>
        <w:r w:rsidR="00642E7F">
          <w:rPr>
            <w:noProof/>
            <w:webHidden/>
          </w:rPr>
          <w:fldChar w:fldCharType="separate"/>
        </w:r>
        <w:r w:rsidR="00642E7F">
          <w:rPr>
            <w:noProof/>
            <w:webHidden/>
          </w:rPr>
          <w:t>25</w:t>
        </w:r>
        <w:r w:rsidR="00642E7F">
          <w:rPr>
            <w:noProof/>
            <w:webHidden/>
          </w:rPr>
          <w:fldChar w:fldCharType="end"/>
        </w:r>
      </w:hyperlink>
    </w:p>
    <w:p w14:paraId="644A16A9" w14:textId="37822602" w:rsidR="00642E7F" w:rsidRDefault="00F45200">
      <w:pPr>
        <w:pStyle w:val="TOC4"/>
        <w:rPr>
          <w:rFonts w:eastAsiaTheme="minorEastAsia"/>
          <w:smallCaps w:val="0"/>
          <w:noProof/>
          <w:sz w:val="22"/>
          <w:lang w:val="en-US" w:eastAsia="en-US" w:bidi="ar-SA"/>
        </w:rPr>
      </w:pPr>
      <w:hyperlink w:anchor="_Toc36470405" w:history="1">
        <w:r w:rsidR="00642E7F" w:rsidRPr="00474AD5">
          <w:rPr>
            <w:rStyle w:val="Hyperlink"/>
            <w:noProof/>
          </w:rPr>
          <w:t>Microsoft 365 - Licença Autónoma</w:t>
        </w:r>
        <w:r w:rsidR="00642E7F">
          <w:rPr>
            <w:noProof/>
            <w:webHidden/>
          </w:rPr>
          <w:tab/>
        </w:r>
        <w:r w:rsidR="00642E7F">
          <w:rPr>
            <w:noProof/>
            <w:webHidden/>
          </w:rPr>
          <w:fldChar w:fldCharType="begin"/>
        </w:r>
        <w:r w:rsidR="00642E7F">
          <w:rPr>
            <w:noProof/>
            <w:webHidden/>
          </w:rPr>
          <w:instrText xml:space="preserve"> PAGEREF _Toc36470405 \h </w:instrText>
        </w:r>
        <w:r w:rsidR="00642E7F">
          <w:rPr>
            <w:noProof/>
            <w:webHidden/>
          </w:rPr>
        </w:r>
        <w:r w:rsidR="00642E7F">
          <w:rPr>
            <w:noProof/>
            <w:webHidden/>
          </w:rPr>
          <w:fldChar w:fldCharType="separate"/>
        </w:r>
        <w:r w:rsidR="00642E7F">
          <w:rPr>
            <w:noProof/>
            <w:webHidden/>
          </w:rPr>
          <w:t>25</w:t>
        </w:r>
        <w:r w:rsidR="00642E7F">
          <w:rPr>
            <w:noProof/>
            <w:webHidden/>
          </w:rPr>
          <w:fldChar w:fldCharType="end"/>
        </w:r>
      </w:hyperlink>
    </w:p>
    <w:p w14:paraId="09544982" w14:textId="6B04A059" w:rsidR="00642E7F" w:rsidRDefault="00F45200">
      <w:pPr>
        <w:pStyle w:val="TOC4"/>
        <w:rPr>
          <w:rFonts w:eastAsiaTheme="minorEastAsia"/>
          <w:smallCaps w:val="0"/>
          <w:noProof/>
          <w:sz w:val="22"/>
          <w:lang w:val="en-US" w:eastAsia="en-US" w:bidi="ar-SA"/>
        </w:rPr>
      </w:pPr>
      <w:hyperlink w:anchor="_Toc36470406" w:history="1">
        <w:r w:rsidR="00642E7F" w:rsidRPr="00474AD5">
          <w:rPr>
            <w:rStyle w:val="Hyperlink"/>
            <w:noProof/>
          </w:rPr>
          <w:t>Ofertas do GitHub</w:t>
        </w:r>
        <w:r w:rsidR="00642E7F">
          <w:rPr>
            <w:noProof/>
            <w:webHidden/>
          </w:rPr>
          <w:tab/>
        </w:r>
        <w:r w:rsidR="00642E7F">
          <w:rPr>
            <w:noProof/>
            <w:webHidden/>
          </w:rPr>
          <w:fldChar w:fldCharType="begin"/>
        </w:r>
        <w:r w:rsidR="00642E7F">
          <w:rPr>
            <w:noProof/>
            <w:webHidden/>
          </w:rPr>
          <w:instrText xml:space="preserve"> PAGEREF _Toc36470406 \h </w:instrText>
        </w:r>
        <w:r w:rsidR="00642E7F">
          <w:rPr>
            <w:noProof/>
            <w:webHidden/>
          </w:rPr>
        </w:r>
        <w:r w:rsidR="00642E7F">
          <w:rPr>
            <w:noProof/>
            <w:webHidden/>
          </w:rPr>
          <w:fldChar w:fldCharType="separate"/>
        </w:r>
        <w:r w:rsidR="00642E7F">
          <w:rPr>
            <w:noProof/>
            <w:webHidden/>
          </w:rPr>
          <w:t>26</w:t>
        </w:r>
        <w:r w:rsidR="00642E7F">
          <w:rPr>
            <w:noProof/>
            <w:webHidden/>
          </w:rPr>
          <w:fldChar w:fldCharType="end"/>
        </w:r>
      </w:hyperlink>
    </w:p>
    <w:p w14:paraId="0194BA3A" w14:textId="5AC9F6B9" w:rsidR="00642E7F" w:rsidRDefault="00F45200">
      <w:pPr>
        <w:pStyle w:val="TOC4"/>
        <w:rPr>
          <w:rFonts w:eastAsiaTheme="minorEastAsia"/>
          <w:smallCaps w:val="0"/>
          <w:noProof/>
          <w:sz w:val="22"/>
          <w:lang w:val="en-US" w:eastAsia="en-US" w:bidi="ar-SA"/>
        </w:rPr>
      </w:pPr>
      <w:hyperlink w:anchor="_Toc36470407" w:history="1">
        <w:r w:rsidR="00642E7F" w:rsidRPr="00474AD5">
          <w:rPr>
            <w:rStyle w:val="Hyperlink"/>
            <w:noProof/>
            <w:lang w:val="pt-BR"/>
          </w:rPr>
          <w:t>Microsoft Cloud App Security</w:t>
        </w:r>
        <w:r w:rsidR="00642E7F">
          <w:rPr>
            <w:noProof/>
            <w:webHidden/>
          </w:rPr>
          <w:tab/>
        </w:r>
        <w:r w:rsidR="00642E7F">
          <w:rPr>
            <w:noProof/>
            <w:webHidden/>
          </w:rPr>
          <w:fldChar w:fldCharType="begin"/>
        </w:r>
        <w:r w:rsidR="00642E7F">
          <w:rPr>
            <w:noProof/>
            <w:webHidden/>
          </w:rPr>
          <w:instrText xml:space="preserve"> PAGEREF _Toc36470407 \h </w:instrText>
        </w:r>
        <w:r w:rsidR="00642E7F">
          <w:rPr>
            <w:noProof/>
            <w:webHidden/>
          </w:rPr>
        </w:r>
        <w:r w:rsidR="00642E7F">
          <w:rPr>
            <w:noProof/>
            <w:webHidden/>
          </w:rPr>
          <w:fldChar w:fldCharType="separate"/>
        </w:r>
        <w:r w:rsidR="00642E7F">
          <w:rPr>
            <w:noProof/>
            <w:webHidden/>
          </w:rPr>
          <w:t>26</w:t>
        </w:r>
        <w:r w:rsidR="00642E7F">
          <w:rPr>
            <w:noProof/>
            <w:webHidden/>
          </w:rPr>
          <w:fldChar w:fldCharType="end"/>
        </w:r>
      </w:hyperlink>
    </w:p>
    <w:p w14:paraId="41B8E6D0" w14:textId="151CC935" w:rsidR="00642E7F" w:rsidRDefault="00F45200">
      <w:pPr>
        <w:pStyle w:val="TOC4"/>
        <w:rPr>
          <w:rFonts w:eastAsiaTheme="minorEastAsia"/>
          <w:smallCaps w:val="0"/>
          <w:noProof/>
          <w:sz w:val="22"/>
          <w:lang w:val="en-US" w:eastAsia="en-US" w:bidi="ar-SA"/>
        </w:rPr>
      </w:pPr>
      <w:hyperlink w:anchor="_Toc36470408" w:history="1">
        <w:r w:rsidR="00642E7F" w:rsidRPr="00474AD5">
          <w:rPr>
            <w:rStyle w:val="Hyperlink"/>
            <w:noProof/>
            <w:lang w:val="pt-BR"/>
          </w:rPr>
          <w:t>Ligação de dados do Microsoft Graph para ISVs</w:t>
        </w:r>
        <w:r w:rsidR="00642E7F">
          <w:rPr>
            <w:noProof/>
            <w:webHidden/>
          </w:rPr>
          <w:tab/>
        </w:r>
        <w:r w:rsidR="00642E7F">
          <w:rPr>
            <w:noProof/>
            <w:webHidden/>
          </w:rPr>
          <w:fldChar w:fldCharType="begin"/>
        </w:r>
        <w:r w:rsidR="00642E7F">
          <w:rPr>
            <w:noProof/>
            <w:webHidden/>
          </w:rPr>
          <w:instrText xml:space="preserve"> PAGEREF _Toc36470408 \h </w:instrText>
        </w:r>
        <w:r w:rsidR="00642E7F">
          <w:rPr>
            <w:noProof/>
            <w:webHidden/>
          </w:rPr>
        </w:r>
        <w:r w:rsidR="00642E7F">
          <w:rPr>
            <w:noProof/>
            <w:webHidden/>
          </w:rPr>
          <w:fldChar w:fldCharType="separate"/>
        </w:r>
        <w:r w:rsidR="00642E7F">
          <w:rPr>
            <w:noProof/>
            <w:webHidden/>
          </w:rPr>
          <w:t>27</w:t>
        </w:r>
        <w:r w:rsidR="00642E7F">
          <w:rPr>
            <w:noProof/>
            <w:webHidden/>
          </w:rPr>
          <w:fldChar w:fldCharType="end"/>
        </w:r>
      </w:hyperlink>
    </w:p>
    <w:p w14:paraId="6D7B85B0" w14:textId="69CD05AD" w:rsidR="00642E7F" w:rsidRDefault="00F45200">
      <w:pPr>
        <w:pStyle w:val="TOC4"/>
        <w:rPr>
          <w:rFonts w:eastAsiaTheme="minorEastAsia"/>
          <w:smallCaps w:val="0"/>
          <w:noProof/>
          <w:sz w:val="22"/>
          <w:lang w:val="en-US" w:eastAsia="en-US" w:bidi="ar-SA"/>
        </w:rPr>
      </w:pPr>
      <w:hyperlink w:anchor="_Toc36470409" w:history="1">
        <w:r w:rsidR="00642E7F" w:rsidRPr="00474AD5">
          <w:rPr>
            <w:rStyle w:val="Hyperlink"/>
            <w:noProof/>
            <w:lang w:val="pt-BR"/>
          </w:rPr>
          <w:t>Serviço Microsoft Healthcare Bot</w:t>
        </w:r>
        <w:r w:rsidR="00642E7F">
          <w:rPr>
            <w:noProof/>
            <w:webHidden/>
          </w:rPr>
          <w:tab/>
        </w:r>
        <w:r w:rsidR="00642E7F">
          <w:rPr>
            <w:noProof/>
            <w:webHidden/>
          </w:rPr>
          <w:fldChar w:fldCharType="begin"/>
        </w:r>
        <w:r w:rsidR="00642E7F">
          <w:rPr>
            <w:noProof/>
            <w:webHidden/>
          </w:rPr>
          <w:instrText xml:space="preserve"> PAGEREF _Toc36470409 \h </w:instrText>
        </w:r>
        <w:r w:rsidR="00642E7F">
          <w:rPr>
            <w:noProof/>
            <w:webHidden/>
          </w:rPr>
        </w:r>
        <w:r w:rsidR="00642E7F">
          <w:rPr>
            <w:noProof/>
            <w:webHidden/>
          </w:rPr>
          <w:fldChar w:fldCharType="separate"/>
        </w:r>
        <w:r w:rsidR="00642E7F">
          <w:rPr>
            <w:noProof/>
            <w:webHidden/>
          </w:rPr>
          <w:t>27</w:t>
        </w:r>
        <w:r w:rsidR="00642E7F">
          <w:rPr>
            <w:noProof/>
            <w:webHidden/>
          </w:rPr>
          <w:fldChar w:fldCharType="end"/>
        </w:r>
      </w:hyperlink>
    </w:p>
    <w:p w14:paraId="36C4AB39" w14:textId="676970E9" w:rsidR="00642E7F" w:rsidRDefault="00F45200">
      <w:pPr>
        <w:pStyle w:val="TOC4"/>
        <w:rPr>
          <w:rFonts w:eastAsiaTheme="minorEastAsia"/>
          <w:smallCaps w:val="0"/>
          <w:noProof/>
          <w:sz w:val="22"/>
          <w:lang w:val="en-US" w:eastAsia="en-US" w:bidi="ar-SA"/>
        </w:rPr>
      </w:pPr>
      <w:hyperlink w:anchor="_Toc36470410" w:history="1">
        <w:r w:rsidR="00642E7F" w:rsidRPr="00474AD5">
          <w:rPr>
            <w:rStyle w:val="Hyperlink"/>
            <w:noProof/>
            <w:lang w:val="pt-BR"/>
          </w:rPr>
          <w:t>Microsoft Intune</w:t>
        </w:r>
        <w:r w:rsidR="00642E7F">
          <w:rPr>
            <w:noProof/>
            <w:webHidden/>
          </w:rPr>
          <w:tab/>
        </w:r>
        <w:r w:rsidR="00642E7F">
          <w:rPr>
            <w:noProof/>
            <w:webHidden/>
          </w:rPr>
          <w:fldChar w:fldCharType="begin"/>
        </w:r>
        <w:r w:rsidR="00642E7F">
          <w:rPr>
            <w:noProof/>
            <w:webHidden/>
          </w:rPr>
          <w:instrText xml:space="preserve"> PAGEREF _Toc36470410 \h </w:instrText>
        </w:r>
        <w:r w:rsidR="00642E7F">
          <w:rPr>
            <w:noProof/>
            <w:webHidden/>
          </w:rPr>
        </w:r>
        <w:r w:rsidR="00642E7F">
          <w:rPr>
            <w:noProof/>
            <w:webHidden/>
          </w:rPr>
          <w:fldChar w:fldCharType="separate"/>
        </w:r>
        <w:r w:rsidR="00642E7F">
          <w:rPr>
            <w:noProof/>
            <w:webHidden/>
          </w:rPr>
          <w:t>27</w:t>
        </w:r>
        <w:r w:rsidR="00642E7F">
          <w:rPr>
            <w:noProof/>
            <w:webHidden/>
          </w:rPr>
          <w:fldChar w:fldCharType="end"/>
        </w:r>
      </w:hyperlink>
    </w:p>
    <w:p w14:paraId="31E96DF8" w14:textId="2FE151CD" w:rsidR="00642E7F" w:rsidRDefault="00F45200">
      <w:pPr>
        <w:pStyle w:val="TOC4"/>
        <w:rPr>
          <w:rFonts w:eastAsiaTheme="minorEastAsia"/>
          <w:smallCaps w:val="0"/>
          <w:noProof/>
          <w:sz w:val="22"/>
          <w:lang w:val="en-US" w:eastAsia="en-US" w:bidi="ar-SA"/>
        </w:rPr>
      </w:pPr>
      <w:hyperlink w:anchor="_Toc36470411" w:history="1">
        <w:r w:rsidR="00642E7F" w:rsidRPr="00474AD5">
          <w:rPr>
            <w:rStyle w:val="Hyperlink"/>
            <w:noProof/>
            <w:lang w:val="pt-BR"/>
          </w:rPr>
          <w:t>Microsoft Learning</w:t>
        </w:r>
        <w:r w:rsidR="00642E7F">
          <w:rPr>
            <w:noProof/>
            <w:webHidden/>
          </w:rPr>
          <w:tab/>
        </w:r>
        <w:r w:rsidR="00642E7F">
          <w:rPr>
            <w:noProof/>
            <w:webHidden/>
          </w:rPr>
          <w:fldChar w:fldCharType="begin"/>
        </w:r>
        <w:r w:rsidR="00642E7F">
          <w:rPr>
            <w:noProof/>
            <w:webHidden/>
          </w:rPr>
          <w:instrText xml:space="preserve"> PAGEREF _Toc36470411 \h </w:instrText>
        </w:r>
        <w:r w:rsidR="00642E7F">
          <w:rPr>
            <w:noProof/>
            <w:webHidden/>
          </w:rPr>
        </w:r>
        <w:r w:rsidR="00642E7F">
          <w:rPr>
            <w:noProof/>
            <w:webHidden/>
          </w:rPr>
          <w:fldChar w:fldCharType="separate"/>
        </w:r>
        <w:r w:rsidR="00642E7F">
          <w:rPr>
            <w:noProof/>
            <w:webHidden/>
          </w:rPr>
          <w:t>28</w:t>
        </w:r>
        <w:r w:rsidR="00642E7F">
          <w:rPr>
            <w:noProof/>
            <w:webHidden/>
          </w:rPr>
          <w:fldChar w:fldCharType="end"/>
        </w:r>
      </w:hyperlink>
    </w:p>
    <w:p w14:paraId="632C88C6" w14:textId="5663D58C" w:rsidR="00642E7F" w:rsidRDefault="00F45200">
      <w:pPr>
        <w:pStyle w:val="TOC4"/>
        <w:rPr>
          <w:rFonts w:eastAsiaTheme="minorEastAsia"/>
          <w:smallCaps w:val="0"/>
          <w:noProof/>
          <w:sz w:val="22"/>
          <w:lang w:val="en-US" w:eastAsia="en-US" w:bidi="ar-SA"/>
        </w:rPr>
      </w:pPr>
      <w:hyperlink w:anchor="_Toc36470412" w:history="1">
        <w:r w:rsidR="00642E7F" w:rsidRPr="00474AD5">
          <w:rPr>
            <w:rStyle w:val="Hyperlink"/>
            <w:noProof/>
            <w:lang w:val="pt-BR"/>
          </w:rPr>
          <w:t>Microsoft Pesquisa no Bing</w:t>
        </w:r>
        <w:r w:rsidR="00642E7F">
          <w:rPr>
            <w:noProof/>
            <w:webHidden/>
          </w:rPr>
          <w:tab/>
        </w:r>
        <w:r w:rsidR="00642E7F">
          <w:rPr>
            <w:noProof/>
            <w:webHidden/>
          </w:rPr>
          <w:fldChar w:fldCharType="begin"/>
        </w:r>
        <w:r w:rsidR="00642E7F">
          <w:rPr>
            <w:noProof/>
            <w:webHidden/>
          </w:rPr>
          <w:instrText xml:space="preserve"> PAGEREF _Toc36470412 \h </w:instrText>
        </w:r>
        <w:r w:rsidR="00642E7F">
          <w:rPr>
            <w:noProof/>
            <w:webHidden/>
          </w:rPr>
        </w:r>
        <w:r w:rsidR="00642E7F">
          <w:rPr>
            <w:noProof/>
            <w:webHidden/>
          </w:rPr>
          <w:fldChar w:fldCharType="separate"/>
        </w:r>
        <w:r w:rsidR="00642E7F">
          <w:rPr>
            <w:noProof/>
            <w:webHidden/>
          </w:rPr>
          <w:t>28</w:t>
        </w:r>
        <w:r w:rsidR="00642E7F">
          <w:rPr>
            <w:noProof/>
            <w:webHidden/>
          </w:rPr>
          <w:fldChar w:fldCharType="end"/>
        </w:r>
      </w:hyperlink>
    </w:p>
    <w:p w14:paraId="3E881149" w14:textId="58B8FF72" w:rsidR="00642E7F" w:rsidRDefault="00F45200">
      <w:pPr>
        <w:pStyle w:val="TOC4"/>
        <w:rPr>
          <w:rFonts w:eastAsiaTheme="minorEastAsia"/>
          <w:smallCaps w:val="0"/>
          <w:noProof/>
          <w:sz w:val="22"/>
          <w:lang w:val="en-US" w:eastAsia="en-US" w:bidi="ar-SA"/>
        </w:rPr>
      </w:pPr>
      <w:hyperlink w:anchor="_Toc36470413" w:history="1">
        <w:r w:rsidR="00642E7F" w:rsidRPr="00474AD5">
          <w:rPr>
            <w:rStyle w:val="Hyperlink"/>
            <w:noProof/>
            <w:lang w:val="pt-BR"/>
          </w:rPr>
          <w:t>Minecraft: Education Edition</w:t>
        </w:r>
        <w:r w:rsidR="00642E7F">
          <w:rPr>
            <w:noProof/>
            <w:webHidden/>
          </w:rPr>
          <w:tab/>
        </w:r>
        <w:r w:rsidR="00642E7F">
          <w:rPr>
            <w:noProof/>
            <w:webHidden/>
          </w:rPr>
          <w:fldChar w:fldCharType="begin"/>
        </w:r>
        <w:r w:rsidR="00642E7F">
          <w:rPr>
            <w:noProof/>
            <w:webHidden/>
          </w:rPr>
          <w:instrText xml:space="preserve"> PAGEREF _Toc36470413 \h </w:instrText>
        </w:r>
        <w:r w:rsidR="00642E7F">
          <w:rPr>
            <w:noProof/>
            <w:webHidden/>
          </w:rPr>
        </w:r>
        <w:r w:rsidR="00642E7F">
          <w:rPr>
            <w:noProof/>
            <w:webHidden/>
          </w:rPr>
          <w:fldChar w:fldCharType="separate"/>
        </w:r>
        <w:r w:rsidR="00642E7F">
          <w:rPr>
            <w:noProof/>
            <w:webHidden/>
          </w:rPr>
          <w:t>29</w:t>
        </w:r>
        <w:r w:rsidR="00642E7F">
          <w:rPr>
            <w:noProof/>
            <w:webHidden/>
          </w:rPr>
          <w:fldChar w:fldCharType="end"/>
        </w:r>
      </w:hyperlink>
    </w:p>
    <w:p w14:paraId="050BF2F1" w14:textId="1FA06858" w:rsidR="00642E7F" w:rsidRDefault="00F45200">
      <w:pPr>
        <w:pStyle w:val="TOC4"/>
        <w:rPr>
          <w:rFonts w:eastAsiaTheme="minorEastAsia"/>
          <w:smallCaps w:val="0"/>
          <w:noProof/>
          <w:sz w:val="22"/>
          <w:lang w:val="en-US" w:eastAsia="en-US" w:bidi="ar-SA"/>
        </w:rPr>
      </w:pPr>
      <w:hyperlink w:anchor="_Toc36470414" w:history="1">
        <w:r w:rsidR="00642E7F" w:rsidRPr="00474AD5">
          <w:rPr>
            <w:rStyle w:val="Hyperlink"/>
            <w:noProof/>
            <w:lang w:val="pt-BR"/>
          </w:rPr>
          <w:t>Office 365 Developer</w:t>
        </w:r>
        <w:r w:rsidR="00642E7F">
          <w:rPr>
            <w:noProof/>
            <w:webHidden/>
          </w:rPr>
          <w:tab/>
        </w:r>
        <w:r w:rsidR="00642E7F">
          <w:rPr>
            <w:noProof/>
            <w:webHidden/>
          </w:rPr>
          <w:fldChar w:fldCharType="begin"/>
        </w:r>
        <w:r w:rsidR="00642E7F">
          <w:rPr>
            <w:noProof/>
            <w:webHidden/>
          </w:rPr>
          <w:instrText xml:space="preserve"> PAGEREF _Toc36470414 \h </w:instrText>
        </w:r>
        <w:r w:rsidR="00642E7F">
          <w:rPr>
            <w:noProof/>
            <w:webHidden/>
          </w:rPr>
        </w:r>
        <w:r w:rsidR="00642E7F">
          <w:rPr>
            <w:noProof/>
            <w:webHidden/>
          </w:rPr>
          <w:fldChar w:fldCharType="separate"/>
        </w:r>
        <w:r w:rsidR="00642E7F">
          <w:rPr>
            <w:noProof/>
            <w:webHidden/>
          </w:rPr>
          <w:t>29</w:t>
        </w:r>
        <w:r w:rsidR="00642E7F">
          <w:rPr>
            <w:noProof/>
            <w:webHidden/>
          </w:rPr>
          <w:fldChar w:fldCharType="end"/>
        </w:r>
      </w:hyperlink>
    </w:p>
    <w:p w14:paraId="3673BDBA" w14:textId="7E127A82" w:rsidR="00642E7F" w:rsidRDefault="00F45200">
      <w:pPr>
        <w:pStyle w:val="TOC4"/>
        <w:rPr>
          <w:rFonts w:eastAsiaTheme="minorEastAsia"/>
          <w:smallCaps w:val="0"/>
          <w:noProof/>
          <w:sz w:val="22"/>
          <w:lang w:val="en-US" w:eastAsia="en-US" w:bidi="ar-SA"/>
        </w:rPr>
      </w:pPr>
      <w:hyperlink w:anchor="_Toc36470415" w:history="1">
        <w:r w:rsidR="00642E7F" w:rsidRPr="00474AD5">
          <w:rPr>
            <w:rStyle w:val="Hyperlink"/>
            <w:noProof/>
          </w:rPr>
          <w:t>Proteção Avançada Contra Ameaças do Microsoft Defender</w:t>
        </w:r>
        <w:r w:rsidR="00642E7F">
          <w:rPr>
            <w:noProof/>
            <w:webHidden/>
          </w:rPr>
          <w:tab/>
        </w:r>
        <w:r w:rsidR="00642E7F">
          <w:rPr>
            <w:noProof/>
            <w:webHidden/>
          </w:rPr>
          <w:fldChar w:fldCharType="begin"/>
        </w:r>
        <w:r w:rsidR="00642E7F">
          <w:rPr>
            <w:noProof/>
            <w:webHidden/>
          </w:rPr>
          <w:instrText xml:space="preserve"> PAGEREF _Toc36470415 \h </w:instrText>
        </w:r>
        <w:r w:rsidR="00642E7F">
          <w:rPr>
            <w:noProof/>
            <w:webHidden/>
          </w:rPr>
        </w:r>
        <w:r w:rsidR="00642E7F">
          <w:rPr>
            <w:noProof/>
            <w:webHidden/>
          </w:rPr>
          <w:fldChar w:fldCharType="separate"/>
        </w:r>
        <w:r w:rsidR="00642E7F">
          <w:rPr>
            <w:noProof/>
            <w:webHidden/>
          </w:rPr>
          <w:t>29</w:t>
        </w:r>
        <w:r w:rsidR="00642E7F">
          <w:rPr>
            <w:noProof/>
            <w:webHidden/>
          </w:rPr>
          <w:fldChar w:fldCharType="end"/>
        </w:r>
      </w:hyperlink>
    </w:p>
    <w:p w14:paraId="11424890" w14:textId="3A2FA934" w:rsidR="00642E7F" w:rsidRDefault="00F45200">
      <w:pPr>
        <w:pStyle w:val="TOC1"/>
        <w:tabs>
          <w:tab w:val="right" w:leader="dot" w:pos="5030"/>
        </w:tabs>
        <w:rPr>
          <w:rFonts w:eastAsiaTheme="minorEastAsia"/>
          <w:b w:val="0"/>
          <w:caps w:val="0"/>
          <w:noProof/>
          <w:sz w:val="22"/>
          <w:lang w:val="en-US" w:eastAsia="en-US" w:bidi="ar-SA"/>
        </w:rPr>
      </w:pPr>
      <w:hyperlink w:anchor="_Toc36470416" w:history="1">
        <w:r w:rsidR="00642E7F" w:rsidRPr="00474AD5">
          <w:rPr>
            <w:rStyle w:val="Hyperlink"/>
            <w:noProof/>
          </w:rPr>
          <w:t>Anexo 1 – Notificações</w:t>
        </w:r>
        <w:r w:rsidR="00642E7F">
          <w:rPr>
            <w:noProof/>
            <w:webHidden/>
          </w:rPr>
          <w:tab/>
        </w:r>
        <w:r w:rsidR="00642E7F">
          <w:rPr>
            <w:noProof/>
            <w:webHidden/>
          </w:rPr>
          <w:fldChar w:fldCharType="begin"/>
        </w:r>
        <w:r w:rsidR="00642E7F">
          <w:rPr>
            <w:noProof/>
            <w:webHidden/>
          </w:rPr>
          <w:instrText xml:space="preserve"> PAGEREF _Toc36470416 \h </w:instrText>
        </w:r>
        <w:r w:rsidR="00642E7F">
          <w:rPr>
            <w:noProof/>
            <w:webHidden/>
          </w:rPr>
        </w:r>
        <w:r w:rsidR="00642E7F">
          <w:rPr>
            <w:noProof/>
            <w:webHidden/>
          </w:rPr>
          <w:fldChar w:fldCharType="separate"/>
        </w:r>
        <w:r w:rsidR="00642E7F">
          <w:rPr>
            <w:noProof/>
            <w:webHidden/>
          </w:rPr>
          <w:t>30</w:t>
        </w:r>
        <w:r w:rsidR="00642E7F">
          <w:rPr>
            <w:noProof/>
            <w:webHidden/>
          </w:rPr>
          <w:fldChar w:fldCharType="end"/>
        </w:r>
      </w:hyperlink>
    </w:p>
    <w:p w14:paraId="36E6746F" w14:textId="30E04451" w:rsidR="00642E7F" w:rsidRDefault="00F45200">
      <w:pPr>
        <w:pStyle w:val="TOC3"/>
        <w:rPr>
          <w:rFonts w:eastAsiaTheme="minorEastAsia"/>
          <w:b w:val="0"/>
          <w:smallCaps w:val="0"/>
          <w:sz w:val="22"/>
          <w:lang w:val="en-US" w:eastAsia="en-US" w:bidi="ar-SA"/>
        </w:rPr>
      </w:pPr>
      <w:hyperlink w:anchor="_Toc36470417" w:history="1">
        <w:r w:rsidR="00642E7F" w:rsidRPr="00474AD5">
          <w:rPr>
            <w:rStyle w:val="Hyperlink"/>
          </w:rPr>
          <w:t>Exclusão dos Serviços Online da DPA</w:t>
        </w:r>
        <w:r w:rsidR="00642E7F">
          <w:rPr>
            <w:webHidden/>
          </w:rPr>
          <w:tab/>
        </w:r>
        <w:r w:rsidR="00642E7F">
          <w:rPr>
            <w:webHidden/>
          </w:rPr>
          <w:fldChar w:fldCharType="begin"/>
        </w:r>
        <w:r w:rsidR="00642E7F">
          <w:rPr>
            <w:webHidden/>
          </w:rPr>
          <w:instrText xml:space="preserve"> PAGEREF _Toc36470417 \h </w:instrText>
        </w:r>
        <w:r w:rsidR="00642E7F">
          <w:rPr>
            <w:webHidden/>
          </w:rPr>
        </w:r>
        <w:r w:rsidR="00642E7F">
          <w:rPr>
            <w:webHidden/>
          </w:rPr>
          <w:fldChar w:fldCharType="separate"/>
        </w:r>
        <w:r w:rsidR="00642E7F">
          <w:rPr>
            <w:webHidden/>
          </w:rPr>
          <w:t>30</w:t>
        </w:r>
        <w:r w:rsidR="00642E7F">
          <w:rPr>
            <w:webHidden/>
          </w:rPr>
          <w:fldChar w:fldCharType="end"/>
        </w:r>
      </w:hyperlink>
    </w:p>
    <w:p w14:paraId="420DA209" w14:textId="05DAA389" w:rsidR="00642E7F" w:rsidRDefault="00F45200">
      <w:pPr>
        <w:pStyle w:val="TOC3"/>
        <w:rPr>
          <w:rFonts w:eastAsiaTheme="minorEastAsia"/>
          <w:b w:val="0"/>
          <w:smallCaps w:val="0"/>
          <w:sz w:val="22"/>
          <w:lang w:val="en-US" w:eastAsia="en-US" w:bidi="ar-SA"/>
        </w:rPr>
      </w:pPr>
      <w:hyperlink w:anchor="_Toc36470418" w:history="1">
        <w:r w:rsidR="00642E7F" w:rsidRPr="00474AD5">
          <w:rPr>
            <w:rStyle w:val="Hyperlink"/>
          </w:rPr>
          <w:t>Serviços Online Principais</w:t>
        </w:r>
        <w:r w:rsidR="00642E7F">
          <w:rPr>
            <w:webHidden/>
          </w:rPr>
          <w:tab/>
        </w:r>
        <w:r w:rsidR="00642E7F">
          <w:rPr>
            <w:webHidden/>
          </w:rPr>
          <w:fldChar w:fldCharType="begin"/>
        </w:r>
        <w:r w:rsidR="00642E7F">
          <w:rPr>
            <w:webHidden/>
          </w:rPr>
          <w:instrText xml:space="preserve"> PAGEREF _Toc36470418 \h </w:instrText>
        </w:r>
        <w:r w:rsidR="00642E7F">
          <w:rPr>
            <w:webHidden/>
          </w:rPr>
        </w:r>
        <w:r w:rsidR="00642E7F">
          <w:rPr>
            <w:webHidden/>
          </w:rPr>
          <w:fldChar w:fldCharType="separate"/>
        </w:r>
        <w:r w:rsidR="00642E7F">
          <w:rPr>
            <w:webHidden/>
          </w:rPr>
          <w:t>30</w:t>
        </w:r>
        <w:r w:rsidR="00642E7F">
          <w:rPr>
            <w:webHidden/>
          </w:rPr>
          <w:fldChar w:fldCharType="end"/>
        </w:r>
      </w:hyperlink>
    </w:p>
    <w:p w14:paraId="200E19B3" w14:textId="16521642" w:rsidR="00642E7F" w:rsidRDefault="00F45200">
      <w:pPr>
        <w:pStyle w:val="TOC3"/>
        <w:rPr>
          <w:rFonts w:eastAsiaTheme="minorEastAsia"/>
          <w:b w:val="0"/>
          <w:smallCaps w:val="0"/>
          <w:sz w:val="22"/>
          <w:lang w:val="en-US" w:eastAsia="en-US" w:bidi="ar-SA"/>
        </w:rPr>
      </w:pPr>
      <w:hyperlink w:anchor="_Toc36470419" w:history="1">
        <w:r w:rsidR="00642E7F" w:rsidRPr="00474AD5">
          <w:rPr>
            <w:rStyle w:val="Hyperlink"/>
          </w:rPr>
          <w:t>Mapas Bing</w:t>
        </w:r>
        <w:r w:rsidR="00642E7F">
          <w:rPr>
            <w:webHidden/>
          </w:rPr>
          <w:tab/>
        </w:r>
        <w:r w:rsidR="00642E7F">
          <w:rPr>
            <w:webHidden/>
          </w:rPr>
          <w:fldChar w:fldCharType="begin"/>
        </w:r>
        <w:r w:rsidR="00642E7F">
          <w:rPr>
            <w:webHidden/>
          </w:rPr>
          <w:instrText xml:space="preserve"> PAGEREF _Toc36470419 \h </w:instrText>
        </w:r>
        <w:r w:rsidR="00642E7F">
          <w:rPr>
            <w:webHidden/>
          </w:rPr>
        </w:r>
        <w:r w:rsidR="00642E7F">
          <w:rPr>
            <w:webHidden/>
          </w:rPr>
          <w:fldChar w:fldCharType="separate"/>
        </w:r>
        <w:r w:rsidR="00642E7F">
          <w:rPr>
            <w:webHidden/>
          </w:rPr>
          <w:t>31</w:t>
        </w:r>
        <w:r w:rsidR="00642E7F">
          <w:rPr>
            <w:webHidden/>
          </w:rPr>
          <w:fldChar w:fldCharType="end"/>
        </w:r>
      </w:hyperlink>
    </w:p>
    <w:p w14:paraId="57FCA71E" w14:textId="64335CDD" w:rsidR="00642E7F" w:rsidRDefault="00F45200">
      <w:pPr>
        <w:pStyle w:val="TOC3"/>
        <w:rPr>
          <w:rFonts w:eastAsiaTheme="minorEastAsia"/>
          <w:b w:val="0"/>
          <w:smallCaps w:val="0"/>
          <w:sz w:val="22"/>
          <w:lang w:val="en-US" w:eastAsia="en-US" w:bidi="ar-SA"/>
        </w:rPr>
      </w:pPr>
      <w:hyperlink w:anchor="_Toc36470420" w:history="1">
        <w:r w:rsidR="00642E7F" w:rsidRPr="00474AD5">
          <w:rPr>
            <w:rStyle w:val="Hyperlink"/>
          </w:rPr>
          <w:t>Serviços Profissionais</w:t>
        </w:r>
        <w:r w:rsidR="00642E7F">
          <w:rPr>
            <w:webHidden/>
          </w:rPr>
          <w:tab/>
        </w:r>
        <w:r w:rsidR="00642E7F">
          <w:rPr>
            <w:webHidden/>
          </w:rPr>
          <w:fldChar w:fldCharType="begin"/>
        </w:r>
        <w:r w:rsidR="00642E7F">
          <w:rPr>
            <w:webHidden/>
          </w:rPr>
          <w:instrText xml:space="preserve"> PAGEREF _Toc36470420 \h </w:instrText>
        </w:r>
        <w:r w:rsidR="00642E7F">
          <w:rPr>
            <w:webHidden/>
          </w:rPr>
        </w:r>
        <w:r w:rsidR="00642E7F">
          <w:rPr>
            <w:webHidden/>
          </w:rPr>
          <w:fldChar w:fldCharType="separate"/>
        </w:r>
        <w:r w:rsidR="00642E7F">
          <w:rPr>
            <w:webHidden/>
          </w:rPr>
          <w:t>32</w:t>
        </w:r>
        <w:r w:rsidR="00642E7F">
          <w:rPr>
            <w:webHidden/>
          </w:rPr>
          <w:fldChar w:fldCharType="end"/>
        </w:r>
      </w:hyperlink>
    </w:p>
    <w:p w14:paraId="12A4017E" w14:textId="3D68A806" w:rsidR="00642E7F" w:rsidRDefault="00F45200">
      <w:pPr>
        <w:pStyle w:val="TOC3"/>
        <w:rPr>
          <w:rFonts w:eastAsiaTheme="minorEastAsia"/>
          <w:b w:val="0"/>
          <w:smallCaps w:val="0"/>
          <w:sz w:val="22"/>
          <w:lang w:val="en-US" w:eastAsia="en-US" w:bidi="ar-SA"/>
        </w:rPr>
      </w:pPr>
      <w:hyperlink w:anchor="_Toc36470421" w:history="1">
        <w:r w:rsidR="00642E7F" w:rsidRPr="00474AD5">
          <w:rPr>
            <w:rStyle w:val="Hyperlink"/>
          </w:rPr>
          <w:t>Notificação relativa à Codificação H.265/HEVC dos Serviços de Multimédia do Azure</w:t>
        </w:r>
        <w:r w:rsidR="00642E7F">
          <w:rPr>
            <w:webHidden/>
          </w:rPr>
          <w:tab/>
        </w:r>
        <w:r w:rsidR="00642E7F">
          <w:rPr>
            <w:webHidden/>
          </w:rPr>
          <w:fldChar w:fldCharType="begin"/>
        </w:r>
        <w:r w:rsidR="00642E7F">
          <w:rPr>
            <w:webHidden/>
          </w:rPr>
          <w:instrText xml:space="preserve"> PAGEREF _Toc36470421 \h </w:instrText>
        </w:r>
        <w:r w:rsidR="00642E7F">
          <w:rPr>
            <w:webHidden/>
          </w:rPr>
        </w:r>
        <w:r w:rsidR="00642E7F">
          <w:rPr>
            <w:webHidden/>
          </w:rPr>
          <w:fldChar w:fldCharType="separate"/>
        </w:r>
        <w:r w:rsidR="00642E7F">
          <w:rPr>
            <w:webHidden/>
          </w:rPr>
          <w:t>33</w:t>
        </w:r>
        <w:r w:rsidR="00642E7F">
          <w:rPr>
            <w:webHidden/>
          </w:rPr>
          <w:fldChar w:fldCharType="end"/>
        </w:r>
      </w:hyperlink>
    </w:p>
    <w:p w14:paraId="38D9FF36" w14:textId="0B9DEE0F" w:rsidR="00642E7F" w:rsidRDefault="00F45200">
      <w:pPr>
        <w:pStyle w:val="TOC3"/>
        <w:rPr>
          <w:rFonts w:eastAsiaTheme="minorEastAsia"/>
          <w:b w:val="0"/>
          <w:smallCaps w:val="0"/>
          <w:sz w:val="22"/>
          <w:lang w:val="en-US" w:eastAsia="en-US" w:bidi="ar-SA"/>
        </w:rPr>
      </w:pPr>
      <w:hyperlink w:anchor="_Toc36470422" w:history="1">
        <w:r w:rsidR="00642E7F" w:rsidRPr="00474AD5">
          <w:rPr>
            <w:rStyle w:val="Hyperlink"/>
          </w:rPr>
          <w:t>Notificação relativa ao Adobe Flash Player</w:t>
        </w:r>
        <w:r w:rsidR="00642E7F">
          <w:rPr>
            <w:webHidden/>
          </w:rPr>
          <w:tab/>
        </w:r>
        <w:r w:rsidR="00642E7F">
          <w:rPr>
            <w:webHidden/>
          </w:rPr>
          <w:fldChar w:fldCharType="begin"/>
        </w:r>
        <w:r w:rsidR="00642E7F">
          <w:rPr>
            <w:webHidden/>
          </w:rPr>
          <w:instrText xml:space="preserve"> PAGEREF _Toc36470422 \h </w:instrText>
        </w:r>
        <w:r w:rsidR="00642E7F">
          <w:rPr>
            <w:webHidden/>
          </w:rPr>
        </w:r>
        <w:r w:rsidR="00642E7F">
          <w:rPr>
            <w:webHidden/>
          </w:rPr>
          <w:fldChar w:fldCharType="separate"/>
        </w:r>
        <w:r w:rsidR="00642E7F">
          <w:rPr>
            <w:webHidden/>
          </w:rPr>
          <w:t>34</w:t>
        </w:r>
        <w:r w:rsidR="00642E7F">
          <w:rPr>
            <w:webHidden/>
          </w:rPr>
          <w:fldChar w:fldCharType="end"/>
        </w:r>
      </w:hyperlink>
    </w:p>
    <w:p w14:paraId="1E209C8D" w14:textId="2224D62E" w:rsidR="00642E7F" w:rsidRDefault="00F45200">
      <w:pPr>
        <w:pStyle w:val="TOC3"/>
        <w:rPr>
          <w:rFonts w:eastAsiaTheme="minorEastAsia"/>
          <w:b w:val="0"/>
          <w:smallCaps w:val="0"/>
          <w:sz w:val="22"/>
          <w:lang w:val="en-US" w:eastAsia="en-US" w:bidi="ar-SA"/>
        </w:rPr>
      </w:pPr>
      <w:hyperlink w:anchor="_Toc36470423" w:history="1">
        <w:r w:rsidR="00642E7F" w:rsidRPr="00474AD5">
          <w:rPr>
            <w:rStyle w:val="Hyperlink"/>
          </w:rPr>
          <w:t>Notificação relativa à Norma Visual H.264/AVC, à Norma de Vídeo VC-1, à Norma Visual MPEG-4 Part 2 e à Norma de Vídeo MPEG-2 Part</w:t>
        </w:r>
        <w:r w:rsidR="00642E7F">
          <w:rPr>
            <w:webHidden/>
          </w:rPr>
          <w:tab/>
        </w:r>
        <w:r w:rsidR="00642E7F">
          <w:rPr>
            <w:webHidden/>
          </w:rPr>
          <w:fldChar w:fldCharType="begin"/>
        </w:r>
        <w:r w:rsidR="00642E7F">
          <w:rPr>
            <w:webHidden/>
          </w:rPr>
          <w:instrText xml:space="preserve"> PAGEREF _Toc36470423 \h </w:instrText>
        </w:r>
        <w:r w:rsidR="00642E7F">
          <w:rPr>
            <w:webHidden/>
          </w:rPr>
        </w:r>
        <w:r w:rsidR="00642E7F">
          <w:rPr>
            <w:webHidden/>
          </w:rPr>
          <w:fldChar w:fldCharType="separate"/>
        </w:r>
        <w:r w:rsidR="00642E7F">
          <w:rPr>
            <w:webHidden/>
          </w:rPr>
          <w:t>34</w:t>
        </w:r>
        <w:r w:rsidR="00642E7F">
          <w:rPr>
            <w:webHidden/>
          </w:rPr>
          <w:fldChar w:fldCharType="end"/>
        </w:r>
      </w:hyperlink>
    </w:p>
    <w:p w14:paraId="64229035" w14:textId="7472D131" w:rsidR="00642E7F" w:rsidRDefault="00F45200">
      <w:pPr>
        <w:pStyle w:val="TOC1"/>
        <w:tabs>
          <w:tab w:val="right" w:leader="dot" w:pos="5030"/>
        </w:tabs>
        <w:rPr>
          <w:rFonts w:eastAsiaTheme="minorEastAsia"/>
          <w:b w:val="0"/>
          <w:caps w:val="0"/>
          <w:noProof/>
          <w:sz w:val="22"/>
          <w:lang w:val="en-US" w:eastAsia="en-US" w:bidi="ar-SA"/>
        </w:rPr>
      </w:pPr>
      <w:hyperlink w:anchor="_Toc36470424" w:history="1">
        <w:r w:rsidR="00642E7F" w:rsidRPr="00474AD5">
          <w:rPr>
            <w:rStyle w:val="Hyperlink"/>
            <w:noProof/>
          </w:rPr>
          <w:t>Anexo 2 – Conjuntos de Aplicações de Licença de Subscrição</w:t>
        </w:r>
        <w:r w:rsidR="00642E7F">
          <w:rPr>
            <w:noProof/>
            <w:webHidden/>
          </w:rPr>
          <w:tab/>
        </w:r>
        <w:r w:rsidR="00642E7F">
          <w:rPr>
            <w:noProof/>
            <w:webHidden/>
          </w:rPr>
          <w:fldChar w:fldCharType="begin"/>
        </w:r>
        <w:r w:rsidR="00642E7F">
          <w:rPr>
            <w:noProof/>
            <w:webHidden/>
          </w:rPr>
          <w:instrText xml:space="preserve"> PAGEREF _Toc36470424 \h </w:instrText>
        </w:r>
        <w:r w:rsidR="00642E7F">
          <w:rPr>
            <w:noProof/>
            <w:webHidden/>
          </w:rPr>
        </w:r>
        <w:r w:rsidR="00642E7F">
          <w:rPr>
            <w:noProof/>
            <w:webHidden/>
          </w:rPr>
          <w:fldChar w:fldCharType="separate"/>
        </w:r>
        <w:r w:rsidR="00642E7F">
          <w:rPr>
            <w:noProof/>
            <w:webHidden/>
          </w:rPr>
          <w:t>35</w:t>
        </w:r>
        <w:r w:rsidR="00642E7F">
          <w:rPr>
            <w:noProof/>
            <w:webHidden/>
          </w:rPr>
          <w:fldChar w:fldCharType="end"/>
        </w:r>
      </w:hyperlink>
    </w:p>
    <w:p w14:paraId="1D0329EE" w14:textId="5B81DBBE" w:rsidR="00642E7F" w:rsidRDefault="00F45200">
      <w:pPr>
        <w:pStyle w:val="TOC3"/>
        <w:rPr>
          <w:rFonts w:eastAsiaTheme="minorEastAsia"/>
          <w:b w:val="0"/>
          <w:smallCaps w:val="0"/>
          <w:sz w:val="22"/>
          <w:lang w:val="en-US" w:eastAsia="en-US" w:bidi="ar-SA"/>
        </w:rPr>
      </w:pPr>
      <w:hyperlink w:anchor="_Toc36470425" w:history="1">
        <w:r w:rsidR="00642E7F" w:rsidRPr="00474AD5">
          <w:rPr>
            <w:rStyle w:val="Hyperlink"/>
          </w:rPr>
          <w:t>Setor Público</w:t>
        </w:r>
        <w:r w:rsidR="00642E7F">
          <w:rPr>
            <w:webHidden/>
          </w:rPr>
          <w:tab/>
        </w:r>
        <w:r w:rsidR="00642E7F">
          <w:rPr>
            <w:webHidden/>
          </w:rPr>
          <w:fldChar w:fldCharType="begin"/>
        </w:r>
        <w:r w:rsidR="00642E7F">
          <w:rPr>
            <w:webHidden/>
          </w:rPr>
          <w:instrText xml:space="preserve"> PAGEREF _Toc36470425 \h </w:instrText>
        </w:r>
        <w:r w:rsidR="00642E7F">
          <w:rPr>
            <w:webHidden/>
          </w:rPr>
        </w:r>
        <w:r w:rsidR="00642E7F">
          <w:rPr>
            <w:webHidden/>
          </w:rPr>
          <w:fldChar w:fldCharType="separate"/>
        </w:r>
        <w:r w:rsidR="00642E7F">
          <w:rPr>
            <w:webHidden/>
          </w:rPr>
          <w:t>36</w:t>
        </w:r>
        <w:r w:rsidR="00642E7F">
          <w:rPr>
            <w:webHidden/>
          </w:rPr>
          <w:fldChar w:fldCharType="end"/>
        </w:r>
      </w:hyperlink>
    </w:p>
    <w:p w14:paraId="092C9288" w14:textId="1D6C5FC9"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6470356"/>
      <w:bookmarkStart w:id="8" w:name="_Toc378147615"/>
      <w:bookmarkStart w:id="9" w:name="_Toc378151517"/>
      <w:bookmarkStart w:id="10" w:name="_Toc379797094"/>
      <w:bookmarkStart w:id="11" w:name="_Toc380513120"/>
      <w:bookmarkStart w:id="12" w:name="_Toc380655159"/>
      <w:bookmarkStart w:id="13" w:name="_Toc383415077"/>
      <w:r>
        <w:lastRenderedPageBreak/>
        <w:t>Introdução</w:t>
      </w:r>
      <w:bookmarkEnd w:id="4"/>
      <w:bookmarkEnd w:id="5"/>
      <w:bookmarkEnd w:id="6"/>
      <w:bookmarkEnd w:id="7"/>
    </w:p>
    <w:p w14:paraId="27CFD986" w14:textId="06CC7CA6" w:rsidR="00C562FE" w:rsidRDefault="00CC5062" w:rsidP="00C562FE">
      <w:pPr>
        <w:pStyle w:val="ProductList-Body"/>
        <w:spacing w:after="240"/>
      </w:pPr>
      <w:bookmarkStart w:id="14"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5" w:name="_Toc36470357"/>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36470358"/>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36470359"/>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36470360"/>
      <w:r>
        <w:t>Versões Anteriores</w:t>
      </w:r>
      <w:bookmarkEnd w:id="20"/>
      <w:bookmarkEnd w:id="21"/>
      <w:bookmarkEnd w:id="22"/>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70361"/>
      <w:r>
        <w:t>Clarificações e Resumo de Alterações</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642E7F" w14:paraId="1CCBE7E3"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874F42C" w14:textId="77777777" w:rsidR="00642E7F" w:rsidRDefault="00642E7F" w:rsidP="00FF6867">
            <w:pPr>
              <w:pStyle w:val="ProductList-TableBody"/>
            </w:pPr>
            <w:r>
              <w:rPr>
                <w:color w:val="FFFFFF"/>
              </w:rPr>
              <w:t>Adições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9C81B4B" w14:textId="77777777" w:rsidR="00642E7F" w:rsidRDefault="00642E7F" w:rsidP="00FF6867">
            <w:pPr>
              <w:pStyle w:val="ProductList-TableBody"/>
            </w:pPr>
            <w:r>
              <w:rPr>
                <w:color w:val="FFFFFF"/>
              </w:rPr>
              <w:t>Eliminações</w:t>
            </w:r>
          </w:p>
        </w:tc>
      </w:tr>
      <w:tr w:rsidR="00642E7F" w14:paraId="2D336EE6"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558BA88F" w14:textId="77777777" w:rsidR="00642E7F" w:rsidRDefault="00642E7F" w:rsidP="00FF6867">
            <w:pPr>
              <w:pStyle w:val="ProductList-TableBody"/>
            </w:pPr>
            <w:r>
              <w:t>GitHub Learning Lab para Organizações</w:t>
            </w:r>
          </w:p>
        </w:tc>
        <w:tc>
          <w:tcPr>
            <w:tcW w:w="5390" w:type="dxa"/>
            <w:tcBorders>
              <w:top w:val="single" w:sz="4" w:space="0" w:color="000000"/>
              <w:left w:val="single" w:sz="4" w:space="0" w:color="000000"/>
              <w:bottom w:val="single" w:sz="4" w:space="0" w:color="000000"/>
              <w:right w:val="single" w:sz="4" w:space="0" w:color="000000"/>
            </w:tcBorders>
          </w:tcPr>
          <w:p w14:paraId="69CE5F85" w14:textId="77777777" w:rsidR="00642E7F" w:rsidRDefault="00642E7F" w:rsidP="00FF6867">
            <w:pPr>
              <w:pStyle w:val="ProductList-TableBody"/>
            </w:pPr>
          </w:p>
        </w:tc>
      </w:tr>
      <w:tr w:rsidR="00642E7F" w14:paraId="420E641A"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29323184" w14:textId="77777777" w:rsidR="00642E7F" w:rsidRDefault="00642E7F"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05A26521" w14:textId="77777777" w:rsidR="00642E7F" w:rsidRDefault="00642E7F" w:rsidP="00FF6867">
            <w:pPr>
              <w:pStyle w:val="ProductList-TableBody"/>
            </w:pPr>
          </w:p>
        </w:tc>
      </w:tr>
    </w:tbl>
    <w:p w14:paraId="3D230D5E" w14:textId="77777777" w:rsidR="00642E7F" w:rsidRPr="009445D6" w:rsidRDefault="00642E7F" w:rsidP="00642E7F">
      <w:pPr>
        <w:pStyle w:val="ProductList-ClauseHeading"/>
        <w:keepNext w:val="0"/>
      </w:pPr>
    </w:p>
    <w:p w14:paraId="04C49369" w14:textId="77777777" w:rsidR="00642E7F" w:rsidRPr="009445D6" w:rsidRDefault="00642E7F" w:rsidP="00642E7F">
      <w:pPr>
        <w:pStyle w:val="ProductList-ClauseHeading"/>
        <w:keepNext w:val="0"/>
      </w:pPr>
      <w:r>
        <w:t>Termos Específicos do Serviço Online</w:t>
      </w:r>
    </w:p>
    <w:p w14:paraId="0457E8D5" w14:textId="00DCC524" w:rsidR="00642E7F" w:rsidRPr="009445D6" w:rsidRDefault="00F45200" w:rsidP="00642E7F">
      <w:pPr>
        <w:pStyle w:val="ProductList-Body"/>
      </w:pPr>
      <w:hyperlink w:anchor="M365UnattendedLicense" w:tooltip="Microsoft 365 – Licença Autónoma" w:history="1">
        <w:r w:rsidR="00642E7F">
          <w:rPr>
            <w:rStyle w:val="Hyperlink"/>
          </w:rPr>
          <w:t>Microsoft 365 – Licença Autónoma</w:t>
        </w:r>
      </w:hyperlink>
      <w:r w:rsidR="00642E7F">
        <w:t>: Foi adicionada uma nova entrada que descreve os termos de utilização da nova licença Microsoft 365 – Licença Autónoma para Bots Autónomos.</w:t>
      </w:r>
    </w:p>
    <w:p w14:paraId="3B8BE402" w14:textId="0EBDF836" w:rsidR="00642E7F" w:rsidRPr="009445D6" w:rsidRDefault="00F45200" w:rsidP="00642E7F">
      <w:pPr>
        <w:pStyle w:val="ProductList-Body"/>
      </w:pPr>
      <w:hyperlink w:anchor="GitHubOfferings" w:tooltip="Ofertas do GitHub" w:history="1">
        <w:r w:rsidR="00642E7F">
          <w:rPr>
            <w:rStyle w:val="Hyperlink"/>
          </w:rPr>
          <w:t>Ofertas do GitHub</w:t>
        </w:r>
      </w:hyperlink>
      <w:r w:rsidR="00642E7F">
        <w:t>: Foram adicionados termos para o GitHub One – Suporte Premium para o GitHub Enterprise.</w:t>
      </w:r>
    </w:p>
    <w:p w14:paraId="060DC5FB" w14:textId="77777777" w:rsidR="00642E7F" w:rsidRPr="009445D6" w:rsidRDefault="00642E7F" w:rsidP="00642E7F">
      <w:pPr>
        <w:pStyle w:val="ProductList-Body"/>
      </w:pPr>
    </w:p>
    <w:p w14:paraId="5970EE2C" w14:textId="77777777" w:rsidR="00642E7F" w:rsidRPr="009445D6" w:rsidRDefault="00642E7F" w:rsidP="00642E7F">
      <w:pPr>
        <w:pStyle w:val="ProductList-ClauseHeading"/>
        <w:keepNext w:val="0"/>
      </w:pPr>
      <w:r>
        <w:t>Anexo 1 – Notificações</w:t>
      </w:r>
    </w:p>
    <w:p w14:paraId="5C6DF7F7" w14:textId="530C8873" w:rsidR="00642E7F" w:rsidRPr="009445D6" w:rsidRDefault="00F45200" w:rsidP="00642E7F">
      <w:pPr>
        <w:pStyle w:val="ProductList-Body"/>
      </w:pPr>
      <w:hyperlink w:anchor="CoreOnlineServices" w:tooltip="Serviços Online Principais" w:history="1">
        <w:r w:rsidR="00642E7F">
          <w:rPr>
            <w:rStyle w:val="Hyperlink"/>
          </w:rPr>
          <w:t>Serviços Online Principais</w:t>
        </w:r>
      </w:hyperlink>
      <w:r w:rsidR="00642E7F">
        <w:t>: A Noruega foi adicionada como região geográfica para os Dados do Cliente Inativos para os Serviços do Office 365.</w:t>
      </w:r>
    </w:p>
    <w:p w14:paraId="01CEA17D" w14:textId="77777777" w:rsidR="00642E7F" w:rsidRPr="009445D6" w:rsidRDefault="00642E7F" w:rsidP="00642E7F">
      <w:pPr>
        <w:pStyle w:val="ProductList-Body"/>
      </w:pPr>
    </w:p>
    <w:p w14:paraId="6F15FB52" w14:textId="77777777" w:rsidR="00642E7F" w:rsidRPr="009445D6" w:rsidRDefault="00642E7F" w:rsidP="00642E7F">
      <w:pPr>
        <w:pStyle w:val="ProductList-ClauseHeading"/>
        <w:keepNext w:val="0"/>
      </w:pPr>
      <w:r>
        <w:t>Anexo 2: Conjuntos de Licenças de Subscrição</w:t>
      </w:r>
    </w:p>
    <w:p w14:paraId="5C0B40A8" w14:textId="156224CE" w:rsidR="00101121" w:rsidRDefault="00F45200" w:rsidP="00642E7F">
      <w:pPr>
        <w:pStyle w:val="ProductList-Body"/>
      </w:pPr>
      <w:hyperlink w:anchor="_top" w:tooltip="Conjuntos de Aplicações de Licença de Subscrição" w:history="1">
        <w:r w:rsidR="00642E7F">
          <w:rPr>
            <w:rStyle w:val="Hyperlink"/>
          </w:rPr>
          <w:t>Conjuntos de Aplicações de Licença de Subscrição</w:t>
        </w:r>
      </w:hyperlink>
      <w:r w:rsidR="00642E7F">
        <w:t>: Foi atualizada a tabela para incluir a nova/atualizada oferta do Microsoft 365 F1</w:t>
      </w:r>
      <w:r w:rsidR="00101121">
        <w:t>.</w:t>
      </w:r>
    </w:p>
    <w:p w14:paraId="6F933410" w14:textId="4E3511B0" w:rsidR="00A04BF2" w:rsidRPr="00903BB7" w:rsidRDefault="00F45200" w:rsidP="00B31465">
      <w:pPr>
        <w:pStyle w:val="ProductList-Body"/>
        <w:shd w:val="clear" w:color="auto" w:fill="A6A6A6" w:themeFill="background1" w:themeFillShade="A6"/>
        <w:spacing w:before="120" w:after="24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3" w:name="_Toc507768537"/>
      <w:bookmarkStart w:id="34" w:name="_Toc507239489"/>
      <w:bookmarkStart w:id="35" w:name="_Toc36470362"/>
      <w:bookmarkStart w:id="36" w:name="Definitions"/>
      <w:bookmarkEnd w:id="8"/>
      <w:bookmarkEnd w:id="9"/>
      <w:bookmarkEnd w:id="10"/>
      <w:bookmarkEnd w:id="11"/>
      <w:bookmarkEnd w:id="12"/>
      <w:bookmarkEnd w:id="13"/>
      <w:r>
        <w:lastRenderedPageBreak/>
        <w:t>Definições</w:t>
      </w:r>
      <w:bookmarkEnd w:id="33"/>
      <w:bookmarkEnd w:id="34"/>
      <w:bookmarkEnd w:id="35"/>
    </w:p>
    <w:bookmarkEnd w:id="36"/>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7" w:name="_Toc507239490"/>
      <w:r>
        <w:t>Termos dos Serviços Online</w:t>
      </w:r>
      <w:bookmarkEnd w:id="37"/>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8" w:name="_Toc507768538"/>
      <w:bookmarkStart w:id="39" w:name="_Toc36470363"/>
      <w:bookmarkStart w:id="40" w:name="GeneralTerms"/>
      <w:r>
        <w:lastRenderedPageBreak/>
        <w:t>Termos Gerais</w:t>
      </w:r>
      <w:bookmarkEnd w:id="38"/>
      <w:bookmarkEnd w:id="39"/>
    </w:p>
    <w:p w14:paraId="2A07C611" w14:textId="77777777" w:rsidR="00721CEC" w:rsidRDefault="00721CEC" w:rsidP="00721CEC">
      <w:pPr>
        <w:pStyle w:val="ProductList-SubSubSectionHeading"/>
        <w:outlineLvl w:val="1"/>
      </w:pPr>
      <w:bookmarkStart w:id="41" w:name="_Toc507768539"/>
      <w:bookmarkStart w:id="42" w:name="_Toc36470364"/>
      <w:bookmarkStart w:id="43" w:name="OnlineServicesChanges"/>
      <w:bookmarkEnd w:id="40"/>
      <w:r>
        <w:t>Licenciamento dos Serviços Online</w:t>
      </w:r>
      <w:bookmarkEnd w:id="41"/>
      <w:bookmarkEnd w:id="42"/>
    </w:p>
    <w:bookmarkEnd w:id="43"/>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4" w:name="_Toc507768540"/>
      <w:bookmarkStart w:id="45" w:name="_Toc36470365"/>
      <w:r>
        <w:t>Utilização dos Serviços Online</w:t>
      </w:r>
      <w:bookmarkEnd w:id="44"/>
      <w:bookmarkEnd w:id="45"/>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095C18D2" w14:textId="77777777" w:rsidR="007D337C" w:rsidRDefault="007D337C" w:rsidP="00341B6F">
      <w:pPr>
        <w:pStyle w:val="ProductList-Body"/>
        <w:numPr>
          <w:ilvl w:val="0"/>
          <w:numId w:val="1"/>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341B6F">
      <w:pPr>
        <w:pStyle w:val="ProductList-Body"/>
        <w:numPr>
          <w:ilvl w:val="0"/>
          <w:numId w:val="1"/>
        </w:numPr>
        <w:spacing w:before="40" w:after="120"/>
        <w:ind w:left="605" w:hanging="274"/>
      </w:pPr>
      <w:r>
        <w:t>para ajudar ou incentivar alguém a efetuar qualquer uma das anteriores.</w:t>
      </w:r>
    </w:p>
    <w:p w14:paraId="166B2A4D" w14:textId="60F02226" w:rsidR="00721CEC" w:rsidRDefault="00CC5062" w:rsidP="00721CEC">
      <w:pPr>
        <w:pStyle w:val="ProductList-Body"/>
        <w:ind w:left="158"/>
      </w:pPr>
      <w:r>
        <w:t>A violação da Política de Utilização Aceitável na presente secção pode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r w:rsidR="00721CEC">
        <w:t>.</w:t>
      </w:r>
    </w:p>
    <w:p w14:paraId="2842794E" w14:textId="77777777" w:rsidR="00721CEC" w:rsidRDefault="00721CEC" w:rsidP="00721CEC">
      <w:pPr>
        <w:pStyle w:val="ProductList-Body"/>
      </w:pPr>
    </w:p>
    <w:p w14:paraId="79A1F0F0" w14:textId="77777777" w:rsidR="00CC5062" w:rsidRDefault="00CC5062" w:rsidP="00CC5062">
      <w:pPr>
        <w:pStyle w:val="ProductList-SubSubSectionHeading"/>
        <w:outlineLvl w:val="1"/>
      </w:pPr>
      <w:bookmarkStart w:id="46" w:name="_Toc26883663"/>
      <w:bookmarkStart w:id="47" w:name="_Toc27047313"/>
      <w:bookmarkStart w:id="48" w:name="_Toc36470366"/>
      <w:bookmarkStart w:id="49" w:name="_Toc507768541"/>
      <w:bookmarkStart w:id="50" w:name="_Toc507239493"/>
      <w:r>
        <w:t>Proteção e Segurança dos Dados</w:t>
      </w:r>
      <w:bookmarkEnd w:id="46"/>
      <w:bookmarkEnd w:id="47"/>
      <w:bookmarkEnd w:id="48"/>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721CEC">
      <w:pPr>
        <w:pStyle w:val="ProductList-SubSubSectionHeading"/>
        <w:outlineLvl w:val="1"/>
      </w:pPr>
    </w:p>
    <w:p w14:paraId="19347B0E" w14:textId="751EAE3F" w:rsidR="00721CEC" w:rsidRDefault="00721CEC" w:rsidP="00721CEC">
      <w:pPr>
        <w:pStyle w:val="ProductList-SubSubSectionHeading"/>
        <w:outlineLvl w:val="1"/>
      </w:pPr>
      <w:bookmarkStart w:id="51" w:name="_Toc36470367"/>
      <w:r>
        <w:t>Utilização do Software com o Serviço Online</w:t>
      </w:r>
      <w:bookmarkEnd w:id="49"/>
      <w:bookmarkEnd w:id="50"/>
      <w:bookmarkEnd w:id="51"/>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D237D8">
      <w:pPr>
        <w:pStyle w:val="ProductList-Body"/>
        <w:keepNext/>
        <w:ind w:left="187"/>
        <w:outlineLvl w:val="2"/>
      </w:pPr>
      <w:r>
        <w:rPr>
          <w:b/>
          <w:color w:val="0072C6"/>
        </w:rPr>
        <w:lastRenderedPageBreak/>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2" w:name="_Toc507768542"/>
      <w:bookmarkStart w:id="53" w:name="_Toc36470368"/>
      <w:r>
        <w:t>Limitações Técnicas</w:t>
      </w:r>
      <w:bookmarkEnd w:id="52"/>
      <w:bookmarkEnd w:id="53"/>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4" w:name="_Toc507768543"/>
      <w:bookmarkStart w:id="55" w:name="_Toc36470369"/>
      <w:r>
        <w:t>Serviços de Importação/Exportação</w:t>
      </w:r>
      <w:bookmarkEnd w:id="54"/>
      <w:bookmarkEnd w:id="55"/>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6" w:name="_Toc507768544"/>
      <w:bookmarkStart w:id="57" w:name="_Toc36470370"/>
      <w:r>
        <w:t>Componentes de Tipos de Letra</w:t>
      </w:r>
      <w:bookmarkEnd w:id="56"/>
      <w:bookmarkEnd w:id="57"/>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8" w:name="_Toc507768545"/>
      <w:bookmarkStart w:id="59" w:name="_Toc36470371"/>
      <w:r>
        <w:t>Alterações aos Serviços Online e sua Disponibilidade</w:t>
      </w:r>
      <w:bookmarkEnd w:id="58"/>
      <w:bookmarkEnd w:id="59"/>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60" w:name="_Toc507768546"/>
      <w:bookmarkStart w:id="61" w:name="_Toc36470372"/>
      <w:r>
        <w:t>Conformidade com as Leis</w:t>
      </w:r>
      <w:bookmarkEnd w:id="60"/>
      <w:bookmarkEnd w:id="61"/>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2" w:name="_Toc507768547"/>
      <w:bookmarkStart w:id="63" w:name="_Toc36470373"/>
      <w:r>
        <w:t>Outros</w:t>
      </w:r>
      <w:bookmarkEnd w:id="62"/>
      <w:bookmarkEnd w:id="63"/>
    </w:p>
    <w:p w14:paraId="66221BFD" w14:textId="77777777" w:rsidR="00AD5F09" w:rsidRPr="00721CEC" w:rsidRDefault="00AD5F09" w:rsidP="00721CEC">
      <w:pPr>
        <w:pStyle w:val="ProductList-Body"/>
        <w:ind w:left="158"/>
        <w:rPr>
          <w:b/>
          <w:color w:val="0072C6"/>
        </w:rPr>
      </w:pPr>
      <w:bookmarkStart w:id="64" w:name="NonMicrosoftProducts"/>
      <w:r w:rsidRPr="00721CEC">
        <w:rPr>
          <w:b/>
          <w:color w:val="0072C6"/>
        </w:rPr>
        <w:t>Produtos Que Não Sejam da Microsoft</w:t>
      </w:r>
    </w:p>
    <w:bookmarkEnd w:id="64"/>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5"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5"/>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lastRenderedPageBreak/>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6470374"/>
      <w:r>
        <w:lastRenderedPageBreak/>
        <w:t>Termos Específicos do Serviço Online</w:t>
      </w:r>
      <w:bookmarkEnd w:id="66"/>
      <w:bookmarkEnd w:id="67"/>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8" w:name="_Toc36470375"/>
      <w:bookmarkStart w:id="69" w:name="MicrosoftAzureServices"/>
      <w:r w:rsidRPr="005C09F5">
        <w:rPr>
          <w:lang w:val="pt-BR"/>
        </w:rPr>
        <w:t>Serviços do Microsoft Azure</w:t>
      </w:r>
      <w:bookmarkEnd w:id="68"/>
    </w:p>
    <w:bookmarkEnd w:id="69"/>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70"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1" w:name="_Toc8395026"/>
      <w:r>
        <w:rPr>
          <w:lang w:val="pt-BR"/>
        </w:rPr>
        <w:tab/>
      </w:r>
      <w:bookmarkStart w:id="72" w:name="_Toc36470376"/>
      <w:r w:rsidRPr="00B22BC0">
        <w:rPr>
          <w:lang w:val="pt-BR"/>
        </w:rPr>
        <w:t>Azure DevTest Labs</w:t>
      </w:r>
      <w:bookmarkEnd w:id="71"/>
      <w:bookmarkEnd w:id="72"/>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F45200"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3" w:name="_Toc783785"/>
      <w:bookmarkStart w:id="74" w:name="_Toc36470377"/>
      <w:r w:rsidRPr="007D337C">
        <w:rPr>
          <w:lang w:val="pt-BR"/>
        </w:rPr>
        <w:t>Azure Lab Services</w:t>
      </w:r>
      <w:bookmarkEnd w:id="73"/>
      <w:bookmarkEnd w:id="74"/>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F4520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5" w:name="AzureMaps"/>
      <w:r>
        <w:tab/>
      </w:r>
      <w:bookmarkStart w:id="76" w:name="_Toc13858367"/>
      <w:bookmarkStart w:id="77" w:name="_Toc36470378"/>
      <w:bookmarkStart w:id="78" w:name="AzureMachineLearningService"/>
      <w:r>
        <w:t>Serviço Azure Machine Learning</w:t>
      </w:r>
      <w:bookmarkEnd w:id="76"/>
      <w:bookmarkEnd w:id="77"/>
    </w:p>
    <w:bookmarkEnd w:id="78"/>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F45200"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79" w:name="_Toc509825512"/>
      <w:bookmarkStart w:id="80" w:name="_Toc510880769"/>
      <w:bookmarkStart w:id="81" w:name="_Toc36470379"/>
      <w:r w:rsidRPr="00521CA1">
        <w:rPr>
          <w:lang w:val="pt-BR"/>
        </w:rPr>
        <w:t>Azure Maps</w:t>
      </w:r>
      <w:bookmarkEnd w:id="79"/>
      <w:bookmarkEnd w:id="80"/>
      <w:bookmarkEnd w:id="81"/>
    </w:p>
    <w:bookmarkEnd w:id="75"/>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2" w:name="_Hlk509835802"/>
      <w:r>
        <w:t>O Cliente não pode apresentar quaisquer Resultados em qualquer base de dados de mapa geográfico ou conteúdo de terceiros.</w:t>
      </w:r>
    </w:p>
    <w:bookmarkEnd w:id="82"/>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3" w:name="_Toc36470380"/>
      <w:r w:rsidR="00C17F3B">
        <w:t>Azure Stack Hub</w:t>
      </w:r>
      <w:bookmarkEnd w:id="83"/>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0"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70"/>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3" w:name="MicrosoftCognitiveServices"/>
      <w:bookmarkStart w:id="94" w:name="_Toc510880771"/>
      <w:bookmarkStart w:id="95" w:name="_Toc510115105"/>
      <w:bookmarkStart w:id="96" w:name="_Toc36470381"/>
      <w:r w:rsidRPr="00521CA1">
        <w:rPr>
          <w:lang w:val="pt-BR"/>
        </w:rPr>
        <w:t>Serviços de Pesquisa do Bing</w:t>
      </w:r>
      <w:bookmarkEnd w:id="93"/>
      <w:bookmarkEnd w:id="94"/>
      <w:bookmarkEnd w:id="95"/>
      <w:bookmarkEnd w:id="96"/>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1"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F4520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7" w:name="_Toc5958159"/>
      <w:bookmarkStart w:id="98" w:name="_Toc36470382"/>
      <w:bookmarkStart w:id="99" w:name="CognitiveServices"/>
      <w:r w:rsidRPr="00EA7E05">
        <w:rPr>
          <w:lang w:val="pt-BR"/>
        </w:rPr>
        <w:t>Serviços Cognitivos</w:t>
      </w:r>
      <w:bookmarkEnd w:id="97"/>
      <w:bookmarkEnd w:id="98"/>
    </w:p>
    <w:bookmarkEnd w:id="99"/>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1335E850" w:rsidR="00EA7E05" w:rsidRPr="00E90A70" w:rsidRDefault="00CC5062" w:rsidP="003669B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à DPA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F4520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0" w:name="_Toc36470383"/>
      <w:r w:rsidR="00927CE3" w:rsidRPr="009364D6">
        <w:rPr>
          <w:lang w:val="pt-BR"/>
        </w:rPr>
        <w:t>Microsoft Genomics</w:t>
      </w:r>
      <w:bookmarkEnd w:id="84"/>
      <w:bookmarkEnd w:id="100"/>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3"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D237D8">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4"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F4520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1" w:name="_Toc494738673"/>
      <w:bookmarkStart w:id="102" w:name="_Toc36470384"/>
      <w:r w:rsidRPr="009364D6">
        <w:rPr>
          <w:lang w:val="pt-BR"/>
        </w:rPr>
        <w:t xml:space="preserve">Visual Studio </w:t>
      </w:r>
      <w:r w:rsidR="009364D6">
        <w:rPr>
          <w:lang w:val="pt-BR"/>
        </w:rPr>
        <w:t>App</w:t>
      </w:r>
      <w:r w:rsidRPr="009364D6">
        <w:rPr>
          <w:lang w:val="pt-BR"/>
        </w:rPr>
        <w:t xml:space="preserve"> Center</w:t>
      </w:r>
      <w:bookmarkEnd w:id="101"/>
      <w:bookmarkEnd w:id="102"/>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5"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F45200"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3" w:name="_Toc36470385"/>
      <w:r w:rsidRPr="009364D6">
        <w:rPr>
          <w:lang w:val="pt-BR"/>
        </w:rPr>
        <w:t>Planos do Microsoft Azure</w:t>
      </w:r>
      <w:bookmarkEnd w:id="85"/>
      <w:bookmarkEnd w:id="86"/>
      <w:bookmarkEnd w:id="103"/>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4" w:name="_Toc36470386"/>
      <w:r w:rsidR="009C0878" w:rsidRPr="009364D6">
        <w:rPr>
          <w:lang w:val="pt-BR"/>
        </w:rPr>
        <w:t>Azure Active Directory Basic</w:t>
      </w:r>
      <w:bookmarkEnd w:id="87"/>
      <w:bookmarkEnd w:id="88"/>
      <w:bookmarkEnd w:id="104"/>
    </w:p>
    <w:bookmarkEnd w:id="89"/>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5"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6" w:name="_Toc459970715"/>
      <w:bookmarkStart w:id="107" w:name="_Toc457466429"/>
      <w:bookmarkStart w:id="108" w:name="_Toc36470387"/>
      <w:r w:rsidRPr="009364D6">
        <w:rPr>
          <w:lang w:val="pt-BR"/>
        </w:rPr>
        <w:t>Azure Active Directory Premium</w:t>
      </w:r>
      <w:bookmarkEnd w:id="106"/>
      <w:bookmarkEnd w:id="107"/>
      <w:bookmarkEnd w:id="108"/>
    </w:p>
    <w:bookmarkEnd w:id="105"/>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09"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D237D8">
      <w:pPr>
        <w:pStyle w:val="ProductList-Offering2Heading"/>
        <w:pageBreakBefore/>
        <w:outlineLvl w:val="2"/>
        <w:rPr>
          <w:lang w:val="pt-BR"/>
        </w:rPr>
      </w:pPr>
      <w:r w:rsidRPr="009364D6">
        <w:rPr>
          <w:lang w:val="pt-BR"/>
        </w:rPr>
        <w:lastRenderedPageBreak/>
        <w:tab/>
      </w:r>
      <w:bookmarkStart w:id="110" w:name="AzureRightsManagement"/>
      <w:bookmarkStart w:id="111" w:name="_Toc459970716"/>
      <w:bookmarkStart w:id="112" w:name="_Toc457466430"/>
      <w:bookmarkStart w:id="113" w:name="_Toc36470388"/>
      <w:r w:rsidRPr="009364D6">
        <w:rPr>
          <w:lang w:val="pt-BR"/>
        </w:rPr>
        <w:t>Azure Information Protection</w:t>
      </w:r>
      <w:bookmarkEnd w:id="110"/>
      <w:r w:rsidRPr="009364D6">
        <w:rPr>
          <w:lang w:val="pt-BR"/>
        </w:rPr>
        <w:t xml:space="preserve"> Premium</w:t>
      </w:r>
      <w:bookmarkEnd w:id="111"/>
      <w:bookmarkEnd w:id="112"/>
      <w:bookmarkEnd w:id="113"/>
    </w:p>
    <w:bookmarkEnd w:id="109"/>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4" w:name="Dynamics365"/>
    <w:bookmarkStart w:id="115" w:name="_Toc524436945"/>
    <w:bookmarkStart w:id="116" w:name="_Toc523239317"/>
    <w:bookmarkEnd w:id="90"/>
    <w:bookmarkEnd w:id="91"/>
    <w:bookmarkEnd w:id="92"/>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7" w:name="_Toc5958166"/>
      <w:bookmarkStart w:id="118" w:name="_Toc8395038"/>
      <w:bookmarkStart w:id="119" w:name="_Toc6563826"/>
      <w:bookmarkStart w:id="120" w:name="_Toc8749039"/>
      <w:bookmarkEnd w:id="114"/>
      <w:bookmarkEnd w:id="115"/>
      <w:bookmarkEnd w:id="116"/>
    </w:p>
    <w:p w14:paraId="7619C253" w14:textId="77777777" w:rsidR="00C67658" w:rsidRPr="00E464DF" w:rsidRDefault="00C67658" w:rsidP="00C67658">
      <w:pPr>
        <w:pStyle w:val="ProductList-OfferingGroupHeading"/>
        <w:spacing w:after="80"/>
        <w:outlineLvl w:val="1"/>
      </w:pPr>
      <w:bookmarkStart w:id="121" w:name="_Toc17975729"/>
      <w:bookmarkStart w:id="122" w:name="_Toc36470389"/>
      <w:bookmarkEnd w:id="117"/>
      <w:bookmarkEnd w:id="118"/>
      <w:bookmarkEnd w:id="119"/>
      <w:bookmarkEnd w:id="120"/>
      <w:r>
        <w:t>Serviços do Microsoft Dynamics 365</w:t>
      </w:r>
      <w:bookmarkEnd w:id="121"/>
      <w:bookmarkEnd w:id="122"/>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6"/>
          <w:footerReference w:type="first" r:id="rId47"/>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1FF05BC4" w14:textId="77777777" w:rsidR="008F3FB8" w:rsidRDefault="008F3FB8" w:rsidP="008F3FB8">
      <w:pPr>
        <w:pStyle w:val="ProductList-Body"/>
        <w:tabs>
          <w:tab w:val="clear" w:pos="158"/>
          <w:tab w:val="left" w:pos="360"/>
        </w:tabs>
        <w:rPr>
          <w:color w:val="000000" w:themeColor="text1"/>
          <w:szCs w:val="18"/>
        </w:rPr>
      </w:pPr>
    </w:p>
    <w:p w14:paraId="62FD2B6B" w14:textId="77777777" w:rsidR="008F3FB8" w:rsidRDefault="008F3FB8" w:rsidP="008F3FB8">
      <w:pPr>
        <w:pStyle w:val="ProductList-ClauseHeading"/>
        <w:keepNext w:val="0"/>
      </w:pPr>
      <w:r>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59C0F2A0" w14:textId="77777777" w:rsidR="008F3FB8" w:rsidRDefault="008F3FB8" w:rsidP="008F3FB8">
      <w:pPr>
        <w:pStyle w:val="ProductList-Body"/>
        <w:ind w:left="180"/>
        <w:rPr>
          <w:b/>
          <w:color w:val="0072C6"/>
        </w:rPr>
      </w:pP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17F3B">
      <w:pPr>
        <w:pStyle w:val="ProductList-Body"/>
      </w:pP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8"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49"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0"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1"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w:t>
      </w:r>
      <w:r>
        <w:lastRenderedPageBreak/>
        <w:t>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100393E4" w14:textId="77777777" w:rsidR="00C67658" w:rsidRPr="00E464DF" w:rsidRDefault="00C67658" w:rsidP="00C17F3B">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3"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4" w:name="_Toc36470390"/>
      <w:r w:rsidRPr="005C09F5">
        <w:rPr>
          <w:lang w:val="pt-BR"/>
        </w:rPr>
        <w:t>Serviços do Office 365</w:t>
      </w:r>
      <w:bookmarkEnd w:id="124"/>
    </w:p>
    <w:bookmarkEnd w:id="123"/>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5" w:name="CoreFeaturesforOffice365Services"/>
      <w:r>
        <w:rPr>
          <w:b/>
          <w:color w:val="00188F"/>
        </w:rPr>
        <w:t>Funcionalidades Principais para os Serviços do Office 365</w:t>
      </w:r>
    </w:p>
    <w:bookmarkEnd w:id="125"/>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70C0ED5F" w14:textId="77777777" w:rsidR="000617BB" w:rsidRPr="00AC2618" w:rsidRDefault="000617BB" w:rsidP="000617BB">
      <w:pPr>
        <w:pStyle w:val="ProductList-Body"/>
        <w:tabs>
          <w:tab w:val="clear" w:pos="158"/>
          <w:tab w:val="left" w:pos="360"/>
        </w:tabs>
      </w:pPr>
    </w:p>
    <w:p w14:paraId="345F5C02" w14:textId="77777777" w:rsidR="000617BB" w:rsidRPr="003521B5" w:rsidRDefault="000617BB" w:rsidP="000617BB">
      <w:pPr>
        <w:pStyle w:val="ProductList-Body"/>
        <w:tabs>
          <w:tab w:val="clear" w:pos="158"/>
          <w:tab w:val="left" w:pos="180"/>
        </w:tabs>
        <w:rPr>
          <w:b/>
          <w:color w:val="00188F"/>
        </w:rPr>
      </w:pPr>
      <w:r>
        <w:rPr>
          <w:b/>
          <w:color w:val="00188F"/>
        </w:rPr>
        <w:t xml:space="preserve">Versões de Avaliação: </w:t>
      </w:r>
      <w:r>
        <w:t>A Versão de Atualização do Microsoft Teams só pode ser iniciada por utilizadores finais individuais. O Cliente não pode iniciar uma Versão de Avaliação do Microsoft Teams em nome dos empregados utilizadores finais.</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0617BB">
      <w:pPr>
        <w:pStyle w:val="ProductList-Body"/>
        <w:ind w:right="-720"/>
      </w:pPr>
    </w:p>
    <w:p w14:paraId="5A89F799" w14:textId="77777777" w:rsidR="000644FD" w:rsidRPr="00D67A4B" w:rsidRDefault="000644FD" w:rsidP="00101121">
      <w:pPr>
        <w:pStyle w:val="ProductList-Body"/>
        <w:keepNext/>
        <w:rPr>
          <w:b/>
          <w:color w:val="00188F"/>
        </w:rPr>
      </w:pPr>
      <w:r>
        <w:rPr>
          <w:b/>
          <w:color w:val="00188F"/>
        </w:rPr>
        <w:lastRenderedPageBreak/>
        <w:t>Yammer</w:t>
      </w:r>
    </w:p>
    <w:p w14:paraId="79EC99CC" w14:textId="77777777" w:rsidR="000644FD" w:rsidRDefault="000644FD" w:rsidP="00101121">
      <w:pPr>
        <w:pStyle w:val="ProductList-Body"/>
        <w:keepNext/>
      </w:pPr>
      <w:r>
        <w:t>Para os Serviços do Office 365 que incluem o Yammer, os Utilizadores Externos convidados para o Yammer através da funcionalidade de rede externa não necessitam de SLs de Utilizador.</w:t>
      </w:r>
    </w:p>
    <w:bookmarkStart w:id="126"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7" w:name="_Toc528174078"/>
      <w:bookmarkStart w:id="128" w:name="_Toc36470391"/>
      <w:r w:rsidRPr="00987AEF">
        <w:rPr>
          <w:lang w:val="pt-BR"/>
        </w:rPr>
        <w:t>Serviços de Áudio</w:t>
      </w:r>
      <w:bookmarkEnd w:id="127"/>
      <w:bookmarkEnd w:id="128"/>
    </w:p>
    <w:p w14:paraId="5CD1F9E0" w14:textId="77777777" w:rsidR="00987AEF" w:rsidRDefault="00987AEF" w:rsidP="00987AEF">
      <w:pPr>
        <w:pStyle w:val="ProductList-Offering1"/>
        <w:sectPr w:rsidR="00987AEF"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6"/>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4"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49FB101F" w14:textId="5A64B170" w:rsidR="00174259" w:rsidRPr="00C26CF9" w:rsidRDefault="00F45200"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lastRenderedPageBreak/>
        <w:tab/>
      </w:r>
      <w:bookmarkStart w:id="129" w:name="ExchangeOnline"/>
      <w:bookmarkStart w:id="130" w:name="_Toc524436947"/>
      <w:bookmarkStart w:id="131" w:name="_Toc523239319"/>
      <w:bookmarkStart w:id="132" w:name="_Toc36470392"/>
      <w:r w:rsidRPr="00993814">
        <w:rPr>
          <w:lang w:val="pt-BR"/>
        </w:rPr>
        <w:t>Exchange Online</w:t>
      </w:r>
      <w:bookmarkEnd w:id="129"/>
      <w:bookmarkEnd w:id="130"/>
      <w:bookmarkEnd w:id="131"/>
      <w:bookmarkEnd w:id="132"/>
    </w:p>
    <w:p w14:paraId="5E9432BC" w14:textId="77777777" w:rsidR="00993814" w:rsidRPr="00993814" w:rsidRDefault="00993814" w:rsidP="00993814">
      <w:pPr>
        <w:pStyle w:val="ProductList-Offering1"/>
        <w:rPr>
          <w:lang w:val="pt-BR"/>
        </w:rPr>
        <w:sectPr w:rsidR="00993814" w:rsidRPr="00993814" w:rsidSect="00E275D6">
          <w:footerReference w:type="first" r:id="rId55"/>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101121">
      <w:pPr>
        <w:pStyle w:val="ProductList-Body"/>
        <w:rPr>
          <w:sz w:val="16"/>
          <w:szCs w:val="16"/>
        </w:rPr>
      </w:pPr>
    </w:p>
    <w:p w14:paraId="40C43371" w14:textId="77777777"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642E7F">
      <w:pPr>
        <w:pStyle w:val="ProductList-Body"/>
        <w:keepNext/>
        <w:ind w:left="187"/>
      </w:pPr>
      <w:r>
        <w:rPr>
          <w:b/>
          <w:color w:val="0072C6"/>
        </w:rPr>
        <w:lastRenderedPageBreak/>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77777777" w:rsidR="0033193E" w:rsidRPr="003A1DB6" w:rsidRDefault="0033193E" w:rsidP="00494344">
      <w:pPr>
        <w:pStyle w:val="ProductList-Body"/>
      </w:pPr>
      <w:r>
        <w:t xml:space="preserve">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3" w:name="_Hlk486589626"/>
    </w:p>
    <w:bookmarkEnd w:id="133"/>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4" w:name="_Toc423959249"/>
      <w:r w:rsidRPr="004B0DB8">
        <w:rPr>
          <w:b/>
          <w:color w:val="00188F"/>
        </w:rPr>
        <w:t>Contrato de Nível de Serviço</w:t>
      </w:r>
      <w:bookmarkEnd w:id="134"/>
    </w:p>
    <w:p w14:paraId="51A8F536" w14:textId="4DBCF8EF" w:rsidR="008E3E3E" w:rsidRDefault="00642E7F" w:rsidP="008E3E3E">
      <w:pPr>
        <w:pStyle w:val="ProductList-Body"/>
        <w:tabs>
          <w:tab w:val="clear" w:pos="158"/>
          <w:tab w:val="left" w:pos="180"/>
        </w:tabs>
      </w:pPr>
      <w:r>
        <w:t>A Proteção Avançada contra Ameaças do Office 365 não dispõe de um SLA</w:t>
      </w:r>
      <w:r w:rsidR="008E3E3E">
        <w:t>.</w:t>
      </w:r>
    </w:p>
    <w:bookmarkStart w:id="135"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6" w:name="_Toc36470393"/>
      <w:r>
        <w:t>Microsoft Stream</w:t>
      </w:r>
      <w:bookmarkEnd w:id="136"/>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F45200"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7" w:name="_Toc36470394"/>
      <w:r>
        <w:t>Microsoft Teams</w:t>
      </w:r>
      <w:bookmarkEnd w:id="137"/>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58"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 xml:space="preserve">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w:t>
      </w:r>
      <w:r>
        <w:lastRenderedPageBreak/>
        <w:t>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F45200"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0C145B15" w14:textId="605115B0" w:rsidR="00993814" w:rsidRPr="00993814" w:rsidRDefault="00993814" w:rsidP="00993814">
      <w:pPr>
        <w:pStyle w:val="ProductList-Offering2Heading"/>
        <w:outlineLvl w:val="2"/>
        <w:rPr>
          <w:lang w:val="pt-BR"/>
        </w:rPr>
      </w:pPr>
      <w:r w:rsidRPr="00192D5A">
        <w:rPr>
          <w:lang w:val="pt-BR"/>
        </w:rPr>
        <w:tab/>
      </w:r>
      <w:bookmarkStart w:id="138" w:name="_Toc524436948"/>
      <w:bookmarkStart w:id="139" w:name="_Toc523239320"/>
      <w:bookmarkStart w:id="140" w:name="_Toc36470395"/>
      <w:r w:rsidRPr="00993814">
        <w:rPr>
          <w:lang w:val="pt-BR"/>
        </w:rPr>
        <w:t>Aplicações do Office 365</w:t>
      </w:r>
      <w:bookmarkEnd w:id="135"/>
      <w:bookmarkEnd w:id="138"/>
      <w:bookmarkEnd w:id="139"/>
      <w:bookmarkEnd w:id="140"/>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5BD52759" w14:textId="77777777" w:rsidR="00CC5062" w:rsidRPr="00123E7D" w:rsidRDefault="00CC5062" w:rsidP="00CC5062">
      <w:pPr>
        <w:pStyle w:val="ProductList-Body"/>
        <w:tabs>
          <w:tab w:val="clear" w:pos="158"/>
          <w:tab w:val="left" w:pos="180"/>
        </w:tabs>
        <w:rPr>
          <w:b/>
          <w:color w:val="00188F"/>
        </w:rPr>
      </w:pPr>
      <w:r>
        <w:rPr>
          <w:b/>
          <w:color w:val="00188F"/>
        </w:rPr>
        <w:t xml:space="preserve">Direitos de Utilização e Instalação </w:t>
      </w:r>
    </w:p>
    <w:p w14:paraId="1B5367B0" w14:textId="77777777" w:rsidR="00CC5062" w:rsidRDefault="00CC5062" w:rsidP="00CC5062">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69BD830E" w14:textId="77777777" w:rsidR="00CC5062" w:rsidRDefault="00CC5062" w:rsidP="00341B6F">
      <w:pPr>
        <w:pStyle w:val="ProductList-Body"/>
        <w:numPr>
          <w:ilvl w:val="0"/>
          <w:numId w:val="6"/>
        </w:numPr>
        <w:ind w:left="450" w:hanging="270"/>
      </w:pPr>
      <w:r>
        <w:t>podem ativar o software fornecido com a SL num máximo de cinco OSEs em simultâneo para utilização local ou remota;</w:t>
      </w:r>
    </w:p>
    <w:p w14:paraId="2659B22A" w14:textId="7F365EF8" w:rsidR="00CC5062" w:rsidRDefault="008F3FB8" w:rsidP="00341B6F">
      <w:pPr>
        <w:pStyle w:val="ProductList-Body"/>
        <w:numPr>
          <w:ilvl w:val="0"/>
          <w:numId w:val="6"/>
        </w:numPr>
        <w:ind w:left="450" w:hanging="270"/>
      </w:pPr>
      <w:r w:rsidRPr="004D064D">
        <w:rPr>
          <w:spacing w:val="-2"/>
        </w:rP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59" w:history="1">
        <w:r w:rsidRPr="004D064D">
          <w:rPr>
            <w:rStyle w:val="Hyperlink"/>
            <w:spacing w:val="-2"/>
          </w:rPr>
          <w:t>Termos de Produto</w:t>
        </w:r>
      </w:hyperlink>
      <w:r w:rsidRPr="004D064D">
        <w:rPr>
          <w:spacing w:val="-2"/>
        </w:rPr>
        <w:t xml:space="preserve">. Os Termos de Produto estão localizados em </w:t>
      </w:r>
      <w:hyperlink r:id="rId60" w:history="1">
        <w:r w:rsidRPr="004D064D">
          <w:rPr>
            <w:rStyle w:val="Hyperlink"/>
            <w:spacing w:val="-2"/>
          </w:rPr>
          <w:t>http://go.microsoft.com/?linkid=9839207</w:t>
        </w:r>
      </w:hyperlink>
      <w:r w:rsidRPr="004D064D">
        <w:rPr>
          <w:spacing w:val="-2"/>
        </w:rPr>
        <w:t xml:space="preserve">. Está disponível uma lista dos Parceiros de Alojamento Multi-inquilino Qualificado, bem como os requisitos de implementação adicionais em </w:t>
      </w:r>
      <w:hyperlink r:id="rId61" w:history="1">
        <w:r w:rsidRPr="004D064D">
          <w:rPr>
            <w:rStyle w:val="Hyperlink"/>
            <w:spacing w:val="-2"/>
          </w:rPr>
          <w:t>www.office.com/sca</w:t>
        </w:r>
      </w:hyperlink>
      <w:r w:rsidRPr="004D064D">
        <w:rPr>
          <w:color w:val="1F497D"/>
          <w:spacing w:val="-2"/>
        </w:rPr>
        <w:t xml:space="preserve">. </w:t>
      </w:r>
      <w:r w:rsidRPr="004D064D">
        <w:rPr>
          <w:spacing w:val="-2"/>
        </w:rPr>
        <w:t>Esta disposição de ativação de computadores partilhados só é aplicável aos Clientes com licença para o Office 365 Empresas quando o Office 365 Empresas é licenciado como um componente do Microsoft 365 Empresas</w:t>
      </w:r>
      <w:r w:rsidR="00CC5062">
        <w:t>;</w:t>
      </w:r>
    </w:p>
    <w:p w14:paraId="5A14B552" w14:textId="77777777" w:rsidR="00CC5062" w:rsidRPr="008958E4" w:rsidRDefault="00CC5062" w:rsidP="00341B6F">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677CF03D" w14:textId="77777777" w:rsidR="00CC5062" w:rsidRDefault="00CC5062" w:rsidP="00341B6F">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F19521D" w14:textId="77777777" w:rsidR="00CC5062" w:rsidRDefault="00CC5062" w:rsidP="00341B6F">
      <w:pPr>
        <w:pStyle w:val="ProductList-Body"/>
        <w:numPr>
          <w:ilvl w:val="1"/>
          <w:numId w:val="13"/>
        </w:numPr>
        <w:ind w:left="810"/>
      </w:pPr>
      <w:r>
        <w:t>Os Serviços Online permitirão ao Cliente ativar ou desativar estes serviços ligados opcionais; e</w:t>
      </w:r>
    </w:p>
    <w:p w14:paraId="49700956" w14:textId="77777777" w:rsidR="00CC5062" w:rsidRPr="00F40FD0" w:rsidRDefault="00CC5062" w:rsidP="00341B6F">
      <w:pPr>
        <w:pStyle w:val="ProductList-Body"/>
        <w:numPr>
          <w:ilvl w:val="1"/>
          <w:numId w:val="13"/>
        </w:numPr>
        <w:ind w:left="810"/>
      </w:pPr>
      <w:r>
        <w:t>O Cliente é responsável pela avaliação, ativação ou desativação da disponibilidade dos serviços ligados opcionais aos seus utilizadores.</w:t>
      </w:r>
    </w:p>
    <w:p w14:paraId="6A230A2C" w14:textId="77777777" w:rsidR="00CC5062" w:rsidRPr="00FF3FF1" w:rsidRDefault="00CC5062" w:rsidP="00CC5062">
      <w:pPr>
        <w:pStyle w:val="ProductList-Body"/>
        <w:spacing w:before="40"/>
      </w:pPr>
    </w:p>
    <w:p w14:paraId="5D4A2355" w14:textId="77777777" w:rsidR="00CC5062" w:rsidRPr="00597EF9" w:rsidRDefault="00CC5062" w:rsidP="00CC5062">
      <w:pPr>
        <w:pStyle w:val="ProductList-Body"/>
        <w:rPr>
          <w:b/>
          <w:color w:val="00188F"/>
        </w:rPr>
      </w:pPr>
      <w:r>
        <w:rPr>
          <w:b/>
          <w:color w:val="00188F"/>
        </w:rPr>
        <w:t>Dispositivos Smartphone e Tablet</w:t>
      </w:r>
    </w:p>
    <w:p w14:paraId="765B0493" w14:textId="003A5C8F" w:rsidR="0033193E" w:rsidRPr="003A1DB6" w:rsidRDefault="00CC5062" w:rsidP="00CC5062">
      <w:pPr>
        <w:pStyle w:val="ProductList-Body"/>
      </w:pPr>
      <w:r>
        <w:t>Cada utilizador a quem o Cliente atribua uma SL de Utilizador do Office 365 Empresas ou do Office 365 ProPlus pode (i) utilizar o Microsoft Office para dispositivos móveis para fins comerciais e (ii) iniciar sessão no Microsoft Office com o respetivo ID de organização em até cinco smartphones e cinco tablets</w:t>
      </w:r>
      <w:r w:rsidR="0033193E">
        <w:t xml:space="preserve">. </w:t>
      </w:r>
    </w:p>
    <w:p w14:paraId="46863F88" w14:textId="77777777" w:rsidR="00174259" w:rsidRDefault="00174259" w:rsidP="00494344">
      <w:pPr>
        <w:pStyle w:val="ProductList-Body"/>
        <w:rPr>
          <w:b/>
          <w:color w:val="00188F"/>
        </w:rPr>
      </w:pPr>
    </w:p>
    <w:p w14:paraId="4A65F36D" w14:textId="17D44C77" w:rsidR="00993814" w:rsidRPr="00216A7F" w:rsidRDefault="00993814" w:rsidP="0049434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49434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49434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494344">
      <w:pPr>
        <w:pStyle w:val="ProductList-Body"/>
        <w:ind w:left="180"/>
      </w:pPr>
    </w:p>
    <w:p w14:paraId="16C08879" w14:textId="77777777" w:rsidR="006C4C43" w:rsidRPr="00FC409E" w:rsidRDefault="006C4C43" w:rsidP="006C4C43">
      <w:pPr>
        <w:pStyle w:val="ProductList-Body"/>
        <w:ind w:left="180"/>
        <w:rPr>
          <w:b/>
          <w:color w:val="0072C6"/>
        </w:rPr>
      </w:pPr>
      <w:r>
        <w:rPr>
          <w:b/>
          <w:color w:val="0072C6"/>
        </w:rPr>
        <w:t>Office Online Server</w:t>
      </w:r>
    </w:p>
    <w:p w14:paraId="57EB748A" w14:textId="3BE140D1" w:rsidR="00C67658" w:rsidRPr="00E464DF" w:rsidRDefault="00642E7F" w:rsidP="006C4C43">
      <w:pPr>
        <w:pStyle w:val="ProductList-Body"/>
        <w:ind w:left="180"/>
      </w:pPr>
      <w:r>
        <w:t xml:space="preserve">Para cada subscrição do Office 365 ProPlus, o Cliente pode instalar um qualquer número de cópias do Office Online Server em qualquer Servidor dedicado à utilização do Cliente. </w:t>
      </w:r>
      <w:bookmarkStart w:id="141" w:name="_Hlk19132461"/>
      <w:r>
        <w:t xml:space="preserve">Qualquer servidor dedicado gerido ou controlado por uma entidade diferente do Cliente ou de uma das suas Empresas Afiliadas está sujeito à cláusula Gestão de Software de Outsourcing dos </w:t>
      </w:r>
      <w:hyperlink r:id="rId62" w:history="1">
        <w:r>
          <w:rPr>
            <w:rStyle w:val="Hyperlink"/>
          </w:rPr>
          <w:t>Termos de Produto</w:t>
        </w:r>
      </w:hyperlink>
      <w:r>
        <w:t xml:space="preserve">. </w:t>
      </w:r>
      <w:bookmarkEnd w:id="141"/>
      <w:r>
        <w:t>Cada utilizador do Office 365 ProPlus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642E7F">
      <w:pPr>
        <w:pStyle w:val="ProductList-Offering2Heading"/>
        <w:keepNext/>
        <w:outlineLvl w:val="2"/>
        <w:rPr>
          <w:lang w:val="pt-BR"/>
        </w:rPr>
      </w:pPr>
      <w:r w:rsidRPr="009364D6">
        <w:rPr>
          <w:lang w:val="pt-BR"/>
        </w:rPr>
        <w:lastRenderedPageBreak/>
        <w:tab/>
      </w:r>
      <w:bookmarkStart w:id="142" w:name="MicrosoftMyAnalytics"/>
      <w:bookmarkStart w:id="143" w:name="_Toc465426847"/>
      <w:bookmarkStart w:id="144" w:name="_Toc36470396"/>
      <w:r w:rsidRPr="009364D6">
        <w:rPr>
          <w:lang w:val="pt-BR"/>
        </w:rPr>
        <w:t>Microsoft MyAnalytics</w:t>
      </w:r>
      <w:bookmarkEnd w:id="142"/>
      <w:bookmarkEnd w:id="143"/>
      <w:bookmarkEnd w:id="144"/>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F45200"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5" w:name="_Toc6563831"/>
      <w:bookmarkStart w:id="146" w:name="_Toc8395043"/>
      <w:bookmarkStart w:id="147" w:name="Officefortheweb"/>
      <w:bookmarkStart w:id="148" w:name="_Toc13858383"/>
      <w:bookmarkStart w:id="149" w:name="_Toc36470397"/>
      <w:r w:rsidR="00C562FE">
        <w:t xml:space="preserve">Office </w:t>
      </w:r>
      <w:bookmarkEnd w:id="145"/>
      <w:bookmarkEnd w:id="146"/>
      <w:r w:rsidR="00C562FE">
        <w:t>para a Web</w:t>
      </w:r>
      <w:bookmarkEnd w:id="147"/>
      <w:bookmarkEnd w:id="148"/>
      <w:bookmarkEnd w:id="149"/>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F45200"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0" w:name="_Toc36470398"/>
      <w:r w:rsidR="005B7124" w:rsidRPr="005C09F5">
        <w:rPr>
          <w:lang w:val="pt-BR"/>
        </w:rPr>
        <w:t>OneDrive for Business</w:t>
      </w:r>
      <w:bookmarkEnd w:id="150"/>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1" w:name="_Toc6563833"/>
      <w:bookmarkStart w:id="152" w:name="_Toc21617054"/>
      <w:bookmarkStart w:id="153" w:name="_Toc36470399"/>
      <w:bookmarkStart w:id="154" w:name="ProjectOnline"/>
      <w:r w:rsidRPr="003574D0">
        <w:t>Project</w:t>
      </w:r>
      <w:bookmarkEnd w:id="151"/>
      <w:bookmarkEnd w:id="152"/>
      <w:bookmarkEnd w:id="153"/>
    </w:p>
    <w:bookmarkEnd w:id="154"/>
    <w:p w14:paraId="32242F06" w14:textId="77777777" w:rsidR="00FC3EC7" w:rsidRPr="003574D0" w:rsidRDefault="00FC3EC7" w:rsidP="009B5536">
      <w:pPr>
        <w:pStyle w:val="ProductList-Offering1"/>
        <w:rPr>
          <w:lang w:val="en-US"/>
        </w:rPr>
        <w:sectPr w:rsidR="00FC3EC7" w:rsidRPr="003574D0"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312CC216"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Online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65"/>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6" w:history="1">
        <w:r>
          <w:rPr>
            <w:rStyle w:val="Hyperlink"/>
          </w:rPr>
          <w:t>Termos de Produto</w:t>
        </w:r>
      </w:hyperlink>
      <w:r>
        <w:t xml:space="preserve">. Os Termos de Produto estão localizados em </w:t>
      </w:r>
      <w:hyperlink r:id="rId67"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8"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AA2EB5A" w:rsidR="0002008D" w:rsidRDefault="00FC3EC7" w:rsidP="00FC3EC7">
      <w:pPr>
        <w:pStyle w:val="ProductList-Body"/>
      </w:pPr>
      <w:r>
        <w:t>Os direitos para a funcionalidade SharePoint Online fornecidos com uma SL do Project Plano 3 ou Plano 5 estão limitados ao armazenamento dos dados no quadro do Project Online</w:t>
      </w:r>
      <w:r w:rsidR="0002008D">
        <w:t>.</w:t>
      </w:r>
    </w:p>
    <w:p w14:paraId="4E7A2240" w14:textId="4B340330" w:rsidR="00EA7E05" w:rsidRPr="006F5AA7" w:rsidRDefault="00F45200"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5" w:name="_Toc524436952"/>
      <w:bookmarkStart w:id="156" w:name="_Toc523239324"/>
      <w:bookmarkStart w:id="157" w:name="_Toc36470400"/>
      <w:r w:rsidRPr="00192D5A">
        <w:rPr>
          <w:lang w:val="pt-BR"/>
        </w:rPr>
        <w:t>SharePoint Online</w:t>
      </w:r>
      <w:bookmarkEnd w:id="155"/>
      <w:bookmarkEnd w:id="156"/>
      <w:bookmarkEnd w:id="157"/>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101121">
      <w:pPr>
        <w:pStyle w:val="ProductList-Body"/>
        <w:keepNext/>
        <w:tabs>
          <w:tab w:val="clear" w:pos="158"/>
          <w:tab w:val="left" w:pos="180"/>
        </w:tabs>
        <w:ind w:left="187"/>
      </w:pPr>
      <w:r>
        <w:rPr>
          <w:b/>
          <w:color w:val="0072C6"/>
        </w:rPr>
        <w:lastRenderedPageBreak/>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734FFA4B" w14:textId="3A029DAC" w:rsidR="001A19E0" w:rsidRPr="00690C65"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58" w:name="_Toc36470401"/>
      <w:bookmarkStart w:id="159" w:name="OtherOnlineServices"/>
      <w:r w:rsidRPr="005C09F5">
        <w:rPr>
          <w:lang w:val="pt-BR"/>
        </w:rPr>
        <w:t>Outros Serviços Online</w:t>
      </w:r>
      <w:bookmarkEnd w:id="158"/>
    </w:p>
    <w:p w14:paraId="50CFFF08" w14:textId="77777777" w:rsidR="000060B0" w:rsidRPr="000060B0" w:rsidRDefault="000060B0" w:rsidP="00494344">
      <w:pPr>
        <w:pStyle w:val="ProductList-Offering2Heading"/>
        <w:outlineLvl w:val="2"/>
        <w:rPr>
          <w:lang w:val="pt-BR"/>
        </w:rPr>
      </w:pPr>
      <w:bookmarkStart w:id="160" w:name="MicrosoftLearning"/>
      <w:bookmarkStart w:id="161" w:name="MicrosoftPowerBIPro"/>
      <w:bookmarkEnd w:id="159"/>
      <w:r w:rsidRPr="00EA7E05">
        <w:rPr>
          <w:lang w:val="pt-BR"/>
        </w:rPr>
        <w:tab/>
      </w:r>
      <w:bookmarkStart w:id="162" w:name="_Toc3111583"/>
      <w:bookmarkStart w:id="163" w:name="_Toc794198"/>
      <w:bookmarkStart w:id="164" w:name="_Toc36470402"/>
      <w:bookmarkStart w:id="165" w:name="BingMaps"/>
      <w:r w:rsidRPr="000060B0">
        <w:rPr>
          <w:lang w:val="pt-BR"/>
        </w:rPr>
        <w:t>Bing Maps Mobile Asset Management Platform</w:t>
      </w:r>
      <w:bookmarkEnd w:id="162"/>
      <w:bookmarkEnd w:id="163"/>
      <w:bookmarkEnd w:id="164"/>
    </w:p>
    <w:bookmarkEnd w:id="165"/>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69" w:history="1">
        <w:r>
          <w:rPr>
            <w:rStyle w:val="Hyperlink"/>
          </w:rPr>
          <w:t>https://aka.ms/bingmapsplatformapistou</w:t>
        </w:r>
      </w:hyperlink>
      <w:r>
        <w:t xml:space="preserve"> e </w:t>
      </w:r>
      <w:hyperlink r:id="rId70"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1"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F45200"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494344">
      <w:pPr>
        <w:pStyle w:val="ProductList-Offering2Heading"/>
        <w:outlineLvl w:val="2"/>
        <w:rPr>
          <w:lang w:val="pt-BR"/>
        </w:rPr>
      </w:pPr>
      <w:r w:rsidRPr="000060B0">
        <w:rPr>
          <w:lang w:val="pt-BR"/>
        </w:rPr>
        <w:tab/>
      </w:r>
      <w:bookmarkStart w:id="166" w:name="BingMapsTransactionsandUsers"/>
      <w:bookmarkStart w:id="167" w:name="_Toc3111584"/>
      <w:bookmarkStart w:id="168" w:name="_Toc36470403"/>
      <w:r w:rsidRPr="000060B0">
        <w:rPr>
          <w:lang w:val="pt-BR"/>
        </w:rPr>
        <w:t>Bing Maps Transactions and Users</w:t>
      </w:r>
      <w:bookmarkEnd w:id="166"/>
      <w:bookmarkEnd w:id="167"/>
      <w:bookmarkEnd w:id="168"/>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2"/>
          <w:footerReference w:type="first" r:id="rId73"/>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6" w:history="1">
        <w:r>
          <w:rPr>
            <w:rStyle w:val="Hyperlink"/>
          </w:rPr>
          <w:t>https://aka.ms/bingmapsplatformapistou</w:t>
        </w:r>
      </w:hyperlink>
      <w:r>
        <w:t xml:space="preserve"> e </w:t>
      </w:r>
      <w:hyperlink r:id="rId77"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78"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F45200"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69" w:name="MicrosoftPowerPlatform"/>
      <w:r>
        <w:lastRenderedPageBreak/>
        <w:tab/>
      </w:r>
      <w:bookmarkStart w:id="170" w:name="_Toc8395051"/>
      <w:bookmarkStart w:id="171" w:name="_Toc6563839"/>
      <w:bookmarkStart w:id="172" w:name="_Toc36470404"/>
      <w:bookmarkStart w:id="173" w:name="BusinessApplicationPlatform"/>
      <w:r>
        <w:t>Microsoft Power Platform</w:t>
      </w:r>
      <w:bookmarkEnd w:id="170"/>
      <w:bookmarkEnd w:id="171"/>
      <w:bookmarkEnd w:id="172"/>
    </w:p>
    <w:bookmarkEnd w:id="173"/>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9"/>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42FE4CC5" w:rsidR="00502802" w:rsidRPr="009364D6" w:rsidRDefault="00502802" w:rsidP="00494344">
      <w:pPr>
        <w:pStyle w:val="ProductList-Body"/>
        <w:rPr>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1"/>
          <w:footerReference w:type="first" r:id="rId82"/>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494344">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3"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6F257070" w:rsidR="00E7054A" w:rsidRDefault="008F3FB8" w:rsidP="00E7054A">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F45200"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69D12BDE" w14:textId="77777777" w:rsidR="00642E7F" w:rsidRPr="009445D6" w:rsidRDefault="00642E7F" w:rsidP="00642E7F">
      <w:pPr>
        <w:pStyle w:val="ProductList-Offering2Heading"/>
        <w:outlineLvl w:val="2"/>
      </w:pPr>
      <w:r>
        <w:tab/>
      </w:r>
      <w:bookmarkStart w:id="174" w:name="M365UnattendedLicense"/>
      <w:bookmarkStart w:id="175" w:name="_Toc34838460"/>
      <w:bookmarkStart w:id="176" w:name="_Toc36470405"/>
      <w:r>
        <w:t>Microsoft 365 - Licença Autónoma</w:t>
      </w:r>
      <w:bookmarkEnd w:id="174"/>
      <w:bookmarkEnd w:id="175"/>
      <w:bookmarkEnd w:id="176"/>
    </w:p>
    <w:p w14:paraId="188CCC8D" w14:textId="77777777" w:rsidR="00642E7F" w:rsidRPr="009445D6" w:rsidRDefault="00642E7F" w:rsidP="00642E7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lastRenderedPageBreak/>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26B53EB5" w14:textId="77777777" w:rsidR="00642E7F" w:rsidRPr="009445D6" w:rsidRDefault="00642E7F" w:rsidP="00642E7F">
      <w:pPr>
        <w:pStyle w:val="ProductList-Body"/>
        <w:numPr>
          <w:ilvl w:val="0"/>
          <w:numId w:val="15"/>
        </w:numPr>
        <w:tabs>
          <w:tab w:val="clear" w:pos="158"/>
        </w:tabs>
      </w:pPr>
      <w:r>
        <w:t>O Cliente pode atribuir uma licença Microsoft 365 A3/E3 - Licença Autónoma a um Bot autónomo em execução no hardware dedicado à utilização do Cliente.</w:t>
      </w:r>
    </w:p>
    <w:p w14:paraId="12337D33" w14:textId="77777777" w:rsidR="00642E7F" w:rsidRPr="009445D6" w:rsidRDefault="00642E7F" w:rsidP="00642E7F">
      <w:pPr>
        <w:pStyle w:val="ProductList-Body"/>
        <w:numPr>
          <w:ilvl w:val="0"/>
          <w:numId w:val="15"/>
        </w:numPr>
        <w:tabs>
          <w:tab w:val="clear" w:pos="158"/>
        </w:tabs>
      </w:pPr>
      <w:r>
        <w:t>Cada licença Microsoft 365 A3/E3 - Licença Autónoma permite utiliza o conjunto de aplicações M365 A3/E3 num único OSE físico ou virtual para a Automatização do Processo Robótico.</w:t>
      </w:r>
    </w:p>
    <w:p w14:paraId="5C56C007" w14:textId="77777777" w:rsidR="00642E7F" w:rsidRPr="009445D6" w:rsidRDefault="00642E7F" w:rsidP="00642E7F">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77"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78" w:name="GitHubOfferings"/>
      <w:bookmarkStart w:id="179" w:name="_Toc531082929"/>
      <w:r w:rsidRPr="009364D6">
        <w:rPr>
          <w:lang w:val="pt-BR"/>
        </w:rPr>
        <w:tab/>
      </w:r>
      <w:bookmarkStart w:id="180" w:name="_Toc36470406"/>
      <w:r w:rsidR="006969F2" w:rsidRPr="003574D0">
        <w:t>Ofertas do</w:t>
      </w:r>
      <w:bookmarkEnd w:id="178"/>
      <w:r w:rsidR="006969F2" w:rsidRPr="003574D0">
        <w:t xml:space="preserve"> GitHub</w:t>
      </w:r>
      <w:bookmarkEnd w:id="180"/>
      <w:r w:rsidR="006969F2" w:rsidRPr="003574D0">
        <w:t xml:space="preserve"> </w:t>
      </w:r>
      <w:bookmarkEnd w:id="179"/>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4"/>
          <w:footerReference w:type="first" r:id="rId85"/>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136D5CA6"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6"/>
          <w:footerReference w:type="first" r:id="rId87"/>
          <w:type w:val="continuous"/>
          <w:pgSz w:w="12240" w:h="15840"/>
          <w:pgMar w:top="1440" w:right="720" w:bottom="1440" w:left="720" w:header="720" w:footer="720" w:gutter="0"/>
          <w:cols w:num="2" w:space="720"/>
          <w:titlePg/>
          <w:docGrid w:linePitch="360"/>
        </w:sectPr>
      </w:pPr>
      <w:r w:rsidRPr="003574D0">
        <w:rPr>
          <w:rFonts w:asciiTheme="majorHAnsi" w:hAnsiTheme="majorHAnsi"/>
          <w:sz w:val="16"/>
          <w:szCs w:val="16"/>
          <w:lang w:val="en-US"/>
        </w:rPr>
        <w:t>GitHub Packages</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88"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89" w:history="1">
        <w:r>
          <w:rPr>
            <w:rStyle w:val="Hyperlink"/>
          </w:rPr>
          <w:t>https://help.github.com/articles/github-privacy-statement/</w:t>
        </w:r>
      </w:hyperlink>
      <w:r>
        <w:t xml:space="preserve"> e a Adenda de Proteção de Dados do GitHub localizada em </w:t>
      </w:r>
      <w:hyperlink r:id="rId90"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34F456B2" w:rsidR="00EA7E05" w:rsidRDefault="006969F2" w:rsidP="00FD54B8">
      <w:pPr>
        <w:pStyle w:val="ProductList-Body"/>
      </w:pPr>
      <w:r>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w:t>
      </w:r>
      <w:r w:rsidR="00EA7E05">
        <w:t>.</w:t>
      </w:r>
    </w:p>
    <w:p w14:paraId="1CAEB25F" w14:textId="77777777" w:rsidR="00642E7F" w:rsidRDefault="00642E7F" w:rsidP="00FD54B8">
      <w:pPr>
        <w:pStyle w:val="ProductList-Body"/>
      </w:pPr>
    </w:p>
    <w:p w14:paraId="03895846" w14:textId="77777777" w:rsidR="00642E7F" w:rsidRPr="009445D6" w:rsidRDefault="00642E7F" w:rsidP="00642E7F">
      <w:pPr>
        <w:pStyle w:val="ProductList-Body"/>
      </w:pPr>
      <w:r>
        <w:rPr>
          <w:b/>
          <w:color w:val="00188F"/>
        </w:rPr>
        <w:t xml:space="preserve">GitHub One - Suporte Premium para o GitHub Enterprise </w:t>
      </w:r>
    </w:p>
    <w:p w14:paraId="69BC9ABE" w14:textId="74FDB9D4" w:rsidR="00642E7F" w:rsidRPr="001A19E0" w:rsidRDefault="00642E7F" w:rsidP="00642E7F">
      <w:r>
        <w:rPr>
          <w:sz w:val="18"/>
        </w:rPr>
        <w:t>O GitHub One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D192E2E"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1" w:name="_Toc531082930"/>
      <w:bookmarkStart w:id="182" w:name="MicrosoftCloudAppSecurity"/>
      <w:bookmarkStart w:id="183" w:name="_Toc531348188"/>
      <w:bookmarkStart w:id="184" w:name="_Toc36470407"/>
      <w:r w:rsidRPr="00CC07B9">
        <w:rPr>
          <w:lang w:val="pt-BR"/>
        </w:rPr>
        <w:t>Microsoft Cloud App Security</w:t>
      </w:r>
      <w:bookmarkEnd w:id="181"/>
      <w:bookmarkEnd w:id="182"/>
      <w:bookmarkEnd w:id="183"/>
      <w:bookmarkEnd w:id="184"/>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lastRenderedPageBreak/>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5" w:name="MicrosoftGraphdataconnect"/>
      <w:bookmarkStart w:id="186" w:name="_Toc3111588"/>
      <w:bookmarkStart w:id="187" w:name="_Toc36470408"/>
      <w:r w:rsidRPr="000060B0">
        <w:rPr>
          <w:lang w:val="pt-BR"/>
        </w:rPr>
        <w:t>Ligação de dados do Microsoft Graph</w:t>
      </w:r>
      <w:bookmarkEnd w:id="185"/>
      <w:r w:rsidRPr="000060B0">
        <w:rPr>
          <w:lang w:val="pt-BR"/>
        </w:rPr>
        <w:t xml:space="preserve"> para ISVs</w:t>
      </w:r>
      <w:bookmarkEnd w:id="186"/>
      <w:bookmarkEnd w:id="187"/>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F45200"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88" w:name="_Toc534755264"/>
      <w:bookmarkStart w:id="189" w:name="_Toc36470409"/>
      <w:r w:rsidRPr="003363A7">
        <w:rPr>
          <w:lang w:val="pt-BR"/>
        </w:rPr>
        <w:t>Serviço Microsoft Healthcare Bot</w:t>
      </w:r>
      <w:bookmarkEnd w:id="188"/>
      <w:bookmarkEnd w:id="189"/>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FD54B8">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2"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90" w:name="_Toc476230944"/>
      <w:bookmarkStart w:id="191" w:name="_Toc36470410"/>
      <w:r w:rsidRPr="009364D6">
        <w:rPr>
          <w:lang w:val="pt-BR"/>
        </w:rPr>
        <w:t>Microsoft Intune</w:t>
      </w:r>
      <w:bookmarkEnd w:id="190"/>
      <w:bookmarkEnd w:id="191"/>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93"/>
          <w:type w:val="continuous"/>
          <w:pgSz w:w="12240" w:h="15840"/>
          <w:pgMar w:top="1440" w:right="720" w:bottom="1440" w:left="720" w:header="720" w:footer="720" w:gutter="0"/>
          <w:cols w:space="720"/>
          <w:titlePg/>
          <w:docGrid w:linePitch="360"/>
        </w:sectPr>
      </w:pPr>
    </w:p>
    <w:bookmarkEnd w:id="177"/>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642E7F">
      <w:pPr>
        <w:pStyle w:val="ProductList-Body"/>
        <w:keepNext/>
        <w:tabs>
          <w:tab w:val="clear" w:pos="158"/>
          <w:tab w:val="left" w:pos="180"/>
        </w:tabs>
        <w:rPr>
          <w:b/>
          <w:color w:val="00188F"/>
        </w:rPr>
      </w:pPr>
      <w:r>
        <w:rPr>
          <w:b/>
          <w:color w:val="00188F"/>
        </w:rPr>
        <w:lastRenderedPageBreak/>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2" w:name="_Hlk521486116"/>
      <w:r>
        <w:t>As aplicações que normalmente são mapeadas para utilizadores específicos, como o Outlook e o OneDrive, não podem ser utilizadas ao abrigo deste serviço.</w:t>
      </w:r>
      <w:bookmarkEnd w:id="192"/>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4"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3" w:name="_Toc453946633"/>
    <w:bookmarkStart w:id="194"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5" w:name="_Toc36470411"/>
      <w:r w:rsidR="00A04BF2" w:rsidRPr="009364D6">
        <w:rPr>
          <w:lang w:val="pt-BR"/>
        </w:rPr>
        <w:t>Microsoft Learning</w:t>
      </w:r>
      <w:bookmarkEnd w:id="193"/>
      <w:bookmarkEnd w:id="195"/>
      <w:r w:rsidR="00A04BF2" w:rsidRPr="009364D6">
        <w:rPr>
          <w:lang w:val="pt-BR"/>
        </w:rPr>
        <w:t xml:space="preserve"> </w:t>
      </w:r>
      <w:bookmarkEnd w:id="194"/>
    </w:p>
    <w:bookmarkEnd w:id="160"/>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FD54B8">
      <w:pPr>
        <w:pStyle w:val="ProductList-ClauseHeading"/>
        <w:keepNext w:val="0"/>
      </w:pPr>
      <w:bookmarkStart w:id="196" w:name="_Toc451949072"/>
      <w:r>
        <w:t>SL de Serviço do Microsoft Learning Imagine Academy</w:t>
      </w:r>
      <w:bookmarkEnd w:id="196"/>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D54B8">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95"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1"/>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197" w:name="MicrosoftSearchinBing"/>
      <w:bookmarkStart w:id="198" w:name="_Toc3111592"/>
      <w:bookmarkStart w:id="199" w:name="_Toc36470412"/>
      <w:r w:rsidRPr="000060B0">
        <w:rPr>
          <w:lang w:val="pt-BR"/>
        </w:rPr>
        <w:t>Microsoft Pesquisa no Bing</w:t>
      </w:r>
      <w:bookmarkEnd w:id="197"/>
      <w:bookmarkEnd w:id="198"/>
      <w:bookmarkEnd w:id="199"/>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6EB69FF4" w14:textId="4D178C98" w:rsidR="000060B0" w:rsidRPr="00931AE7"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w:t>
      </w:r>
      <w:r>
        <w:lastRenderedPageBreak/>
        <w:t xml:space="preserve">não são Dados do Cliente. Os presentes Termos dos Serviços e a DPA aplicam-se apenas à Pesquisa da Microsoft no Bing. A Declaração de Privacidade da Microsoft localizada em </w:t>
      </w:r>
      <w:hyperlink r:id="rId96" w:history="1">
        <w:r>
          <w:rPr>
            <w:rStyle w:val="Hyperlink"/>
          </w:rPr>
          <w:t>https://go.microsoft.com/fwlink/?LinkId=521839</w:t>
        </w:r>
      </w:hyperlink>
      <w:r>
        <w:t xml:space="preserve"> é aplicável à pesquisa pública em Bing.com</w:t>
      </w:r>
      <w:r w:rsidR="000060B0">
        <w:t xml:space="preserve">. </w:t>
      </w:r>
    </w:p>
    <w:p w14:paraId="6F233BF0" w14:textId="77777777" w:rsidR="000060B0" w:rsidRPr="00931AE7" w:rsidRDefault="00F45200"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0" w:name="_Toc457466455"/>
      <w:bookmarkStart w:id="201" w:name="_Toc36470413"/>
      <w:r w:rsidRPr="009364D6">
        <w:rPr>
          <w:lang w:val="pt-BR"/>
        </w:rPr>
        <w:t>Minecraft: Education Edition</w:t>
      </w:r>
      <w:bookmarkEnd w:id="200"/>
      <w:bookmarkEnd w:id="201"/>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F45200"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2" w:name="_Toc36470414"/>
      <w:r w:rsidR="00581CDB" w:rsidRPr="005C09F5">
        <w:rPr>
          <w:lang w:val="pt-BR"/>
        </w:rPr>
        <w:t>Office 365 Developer</w:t>
      </w:r>
      <w:bookmarkEnd w:id="202"/>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F45200"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174259">
      <w:pPr>
        <w:pStyle w:val="ProductList-Offering2Heading"/>
        <w:outlineLvl w:val="2"/>
        <w:rPr>
          <w:lang w:val="pt-BR"/>
        </w:rPr>
      </w:pPr>
      <w:r w:rsidRPr="009364D6">
        <w:rPr>
          <w:lang w:val="pt-BR"/>
        </w:rPr>
        <w:tab/>
      </w:r>
      <w:bookmarkStart w:id="203" w:name="_Toc13858401"/>
      <w:bookmarkStart w:id="204" w:name="_Toc36470415"/>
      <w:r w:rsidR="00C562FE">
        <w:t>Proteção Avançada Contra Ameaças do Microsoft Defender</w:t>
      </w:r>
      <w:bookmarkEnd w:id="203"/>
      <w:bookmarkEnd w:id="204"/>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97"/>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05" w:name="Attachment1"/>
      <w:bookmarkStart w:id="206" w:name="_Toc36470416"/>
      <w:r>
        <w:lastRenderedPageBreak/>
        <w:t>Anexo 1 – Notificações</w:t>
      </w:r>
      <w:bookmarkEnd w:id="205"/>
      <w:bookmarkEnd w:id="206"/>
    </w:p>
    <w:p w14:paraId="66376471" w14:textId="77777777" w:rsidR="00CC5062" w:rsidRDefault="00CC5062" w:rsidP="00CC5062">
      <w:pPr>
        <w:pStyle w:val="ProductList-Offering1Heading"/>
      </w:pPr>
      <w:bookmarkStart w:id="207" w:name="_Toc27047360"/>
      <w:bookmarkStart w:id="208" w:name="_Toc36470417"/>
      <w:r>
        <w:t>Exclusão dos Serviços Online da DPA</w:t>
      </w:r>
      <w:bookmarkEnd w:id="207"/>
      <w:bookmarkEnd w:id="208"/>
    </w:p>
    <w:p w14:paraId="76151EFC" w14:textId="6E4D7008" w:rsidR="00CC5062" w:rsidRDefault="008F3FB8" w:rsidP="00CC5062">
      <w:pPr>
        <w:pStyle w:val="ProductList-Body"/>
      </w:pPr>
      <w:r>
        <w:t xml:space="preserve">Os termos da DPA não são aplicáveis ao seguinte: Bing Maps Mobile Asset Management Platform, Bing Maps Transactions and Users, Serviços de Pesquisa do Bing, GitHub Enterprise, LinkedIn Sales Navigator, Azure Stack Hub, Ligação de dados do Microsoft Graph para ISVs, Microsoft Genomics e Visual Studio App Center Test. Cada um destes Serviços Online é regulado pelos termos de privacidade e segurança nos </w:t>
      </w:r>
      <w:hyperlink w:anchor="_top" w:tooltip="Serviço Online - Termos Específicos" w:history="1">
        <w:r>
          <w:rPr>
            <w:color w:val="0563C1" w:themeColor="hyperlink"/>
            <w:u w:val="single"/>
          </w:rPr>
          <w:t>Termos específicos do Serviço Online</w:t>
        </w:r>
      </w:hyperlink>
      <w:r>
        <w:t xml:space="preserve"> aplicáveis</w:t>
      </w:r>
      <w:r w:rsidR="00CC5062">
        <w:t>.</w:t>
      </w:r>
    </w:p>
    <w:p w14:paraId="2352A4E2" w14:textId="77777777" w:rsidR="00CC5062" w:rsidRPr="00133E27" w:rsidRDefault="00F45200"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09" w:name="_Toc27047361"/>
      <w:bookmarkStart w:id="210" w:name="_Toc36470418"/>
      <w:bookmarkStart w:id="211" w:name="CoreOnlineServices"/>
      <w:r>
        <w:t>Serviços Online Principais</w:t>
      </w:r>
      <w:bookmarkEnd w:id="209"/>
      <w:bookmarkEnd w:id="210"/>
    </w:p>
    <w:bookmarkEnd w:id="211"/>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8F3FB8" w14:paraId="152B5E89" w14:textId="77777777" w:rsidTr="00CC5062">
        <w:tc>
          <w:tcPr>
            <w:tcW w:w="2610" w:type="dxa"/>
            <w:vAlign w:val="center"/>
          </w:tcPr>
          <w:p w14:paraId="385FC1A9" w14:textId="2828C2AB" w:rsidR="008F3FB8" w:rsidRPr="00231971" w:rsidRDefault="008F3FB8" w:rsidP="008F3FB8">
            <w:pPr>
              <w:pStyle w:val="ProductList-Body"/>
              <w:spacing w:line="190" w:lineRule="exact"/>
              <w:rPr>
                <w:sz w:val="16"/>
                <w:szCs w:val="16"/>
              </w:rPr>
            </w:pPr>
            <w:r>
              <w:rPr>
                <w:sz w:val="16"/>
                <w:szCs w:val="16"/>
              </w:rPr>
              <w:t>Serviços Principais do Microsoft Dynamics 365</w:t>
            </w:r>
          </w:p>
        </w:tc>
        <w:tc>
          <w:tcPr>
            <w:tcW w:w="8190" w:type="dxa"/>
          </w:tcPr>
          <w:p w14:paraId="4C9542AA" w14:textId="070F0793" w:rsidR="008F3FB8" w:rsidRPr="00D3608B" w:rsidRDefault="008F3FB8" w:rsidP="008F3FB8">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642E7F" w14:paraId="1F1F156A" w14:textId="77777777" w:rsidTr="00CC5062">
        <w:tc>
          <w:tcPr>
            <w:tcW w:w="2610" w:type="dxa"/>
            <w:vAlign w:val="center"/>
          </w:tcPr>
          <w:p w14:paraId="3BD65B07" w14:textId="01176729" w:rsidR="00642E7F" w:rsidRPr="00231971" w:rsidRDefault="00642E7F" w:rsidP="00642E7F">
            <w:pPr>
              <w:pStyle w:val="ProductList-Body"/>
              <w:spacing w:line="190" w:lineRule="exact"/>
              <w:rPr>
                <w:sz w:val="16"/>
                <w:szCs w:val="16"/>
              </w:rPr>
            </w:pPr>
            <w:r>
              <w:rPr>
                <w:sz w:val="16"/>
                <w:szCs w:val="16"/>
              </w:rPr>
              <w:t>Serviços do Office 365</w:t>
            </w:r>
          </w:p>
        </w:tc>
        <w:tc>
          <w:tcPr>
            <w:tcW w:w="8190" w:type="dxa"/>
          </w:tcPr>
          <w:p w14:paraId="296EEA4B" w14:textId="367D1B8F" w:rsidR="00642E7F" w:rsidRPr="00231971" w:rsidRDefault="00642E7F" w:rsidP="00642E7F">
            <w:pPr>
              <w:pStyle w:val="ProductList-Body"/>
              <w:spacing w:line="190" w:lineRule="exact"/>
              <w:rPr>
                <w:sz w:val="16"/>
                <w:szCs w:val="16"/>
              </w:rPr>
            </w:pPr>
            <w:r>
              <w:rPr>
                <w:sz w:val="16"/>
                <w:szCs w:val="16"/>
              </w:rPr>
              <w:t>Os seguintes serviços, cada um como um serviço autónomo ou incluído num conjunto de aplicações ou plano do Office 365: Gestor de Conformidade, Cofre do Cliente, Arquivo de Exchange Online, Proteção do Exchange Online,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C5062" w14:paraId="50E88F18" w14:textId="77777777" w:rsidTr="00CC5062">
        <w:tc>
          <w:tcPr>
            <w:tcW w:w="2610" w:type="dxa"/>
            <w:vAlign w:val="center"/>
          </w:tcPr>
          <w:p w14:paraId="06855901" w14:textId="77777777" w:rsidR="00CC5062" w:rsidRPr="00231971" w:rsidRDefault="00CC5062" w:rsidP="00CC5062">
            <w:pPr>
              <w:pStyle w:val="ProductList-Body"/>
              <w:spacing w:line="190" w:lineRule="exact"/>
              <w:rPr>
                <w:sz w:val="16"/>
                <w:szCs w:val="16"/>
              </w:rPr>
            </w:pPr>
            <w:r>
              <w:rPr>
                <w:sz w:val="16"/>
                <w:szCs w:val="16"/>
              </w:rPr>
              <w:t>Serviços Principais do Microsoft Azure</w:t>
            </w:r>
          </w:p>
        </w:tc>
        <w:tc>
          <w:tcPr>
            <w:tcW w:w="8190" w:type="dxa"/>
          </w:tcPr>
          <w:p w14:paraId="44B43881" w14:textId="77777777" w:rsidR="00CC5062" w:rsidRPr="00D3608B" w:rsidRDefault="00CC5062" w:rsidP="00CC5062">
            <w:pPr>
              <w:pStyle w:val="ProductList-Body"/>
              <w:spacing w:line="190" w:lineRule="exact"/>
              <w:rPr>
                <w:spacing w:val="-2"/>
                <w:sz w:val="16"/>
                <w:szCs w:val="16"/>
              </w:rPr>
            </w:pPr>
            <w:r w:rsidRPr="00D3608B">
              <w:rPr>
                <w:spacing w:val="-2"/>
                <w:sz w:val="16"/>
                <w:szCs w:val="16"/>
              </w:rPr>
              <w:t xml:space="preserve">Gestão de API, Serviço de Aplicações (Aplicações API, Logic Apps, Aplicações Móveis, Aplicações Web), Gateway de Aplicação, Application Insights, Automatização, Azure Active Directory,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8F3FB8" w14:paraId="37B61AF7" w14:textId="77777777" w:rsidTr="00CC5062">
        <w:tc>
          <w:tcPr>
            <w:tcW w:w="2610" w:type="dxa"/>
            <w:vAlign w:val="center"/>
          </w:tcPr>
          <w:p w14:paraId="31B6D79A" w14:textId="09C98F8C" w:rsidR="008F3FB8" w:rsidRPr="00231971" w:rsidRDefault="008F3FB8" w:rsidP="008F3FB8">
            <w:pPr>
              <w:pStyle w:val="ProductList-Body"/>
              <w:spacing w:line="190" w:lineRule="exact"/>
              <w:rPr>
                <w:sz w:val="16"/>
                <w:szCs w:val="16"/>
              </w:rPr>
            </w:pPr>
            <w:r>
              <w:rPr>
                <w:sz w:val="16"/>
                <w:szCs w:val="16"/>
              </w:rPr>
              <w:t>Microsoft Power Platform Core Services</w:t>
            </w:r>
          </w:p>
        </w:tc>
        <w:tc>
          <w:tcPr>
            <w:tcW w:w="8190" w:type="dxa"/>
          </w:tcPr>
          <w:p w14:paraId="4E79F4EE" w14:textId="22BC6BE9" w:rsidR="008F3FB8" w:rsidRPr="00231971" w:rsidRDefault="008F3FB8" w:rsidP="008F3FB8">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 Apps e Microsoft Power Automate. O Microsoft 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D237D8">
      <w:pPr>
        <w:pStyle w:val="ProductList-ClauseHeading"/>
        <w:rPr>
          <w:rFonts w:cstheme="minorHAnsi"/>
          <w:szCs w:val="18"/>
        </w:rPr>
      </w:pPr>
      <w:r>
        <w:rPr>
          <w:rFonts w:cstheme="minorHAnsi"/>
          <w:szCs w:val="18"/>
        </w:rPr>
        <w:lastRenderedPageBreak/>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7777777"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77777777"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bl>
    <w:p w14:paraId="7DD44C9B" w14:textId="6C0C86BD" w:rsidR="00CC5062" w:rsidRPr="004C41FC" w:rsidRDefault="008F3FB8" w:rsidP="00CC5062">
      <w:pPr>
        <w:pStyle w:val="ProductList-Body"/>
      </w:pPr>
      <w:r>
        <w:rPr>
          <w:i/>
          <w:iCs/>
          <w:color w:val="000000" w:themeColor="text1"/>
        </w:rPr>
        <w:t xml:space="preserve">*Não inclui o </w:t>
      </w:r>
      <w:r>
        <w:rPr>
          <w:i/>
          <w:iCs/>
        </w:rPr>
        <w:t>Microsoft Dynamics 365 Marketing</w:t>
      </w:r>
      <w:r w:rsidR="00CC5062">
        <w:rPr>
          <w:i/>
          <w:iCs/>
          <w:color w:val="000000" w:themeColor="text1"/>
        </w:rPr>
        <w:t>.</w:t>
      </w:r>
    </w:p>
    <w:p w14:paraId="548BCC65" w14:textId="77777777"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71641A9F" w:rsidR="00CC5062" w:rsidRDefault="00642E7F"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Noruega,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77777777"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0B9719A2" w14:textId="77777777" w:rsidR="00CC5062"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p>
    <w:p w14:paraId="3EBF0BA8" w14:textId="77777777" w:rsidR="00CC5062" w:rsidRPr="00585A48" w:rsidRDefault="00F45200"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2" w:name="_Toc36470419"/>
      <w:r w:rsidRPr="005C09F5">
        <w:rPr>
          <w:lang w:val="pt-BR"/>
        </w:rPr>
        <w:t>Mapas Bing</w:t>
      </w:r>
      <w:bookmarkEnd w:id="212"/>
    </w:p>
    <w:p w14:paraId="2C26F593" w14:textId="77777777" w:rsidR="00192D5A" w:rsidRDefault="00192D5A" w:rsidP="00192D5A">
      <w:pPr>
        <w:pStyle w:val="ProductList-Body"/>
      </w:pPr>
      <w:bookmarkStart w:id="213"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98" w:history="1">
        <w:r>
          <w:rPr>
            <w:rStyle w:val="Hyperlink"/>
          </w:rPr>
          <w:t>go.microsoft.com/?linkid=9710837</w:t>
        </w:r>
      </w:hyperlink>
      <w:r>
        <w:t xml:space="preserve"> e pela Declaração de Privacidade da Microsoft disponível em </w:t>
      </w:r>
      <w:hyperlink r:id="rId99" w:history="1">
        <w:r>
          <w:rPr>
            <w:rStyle w:val="Hyperlink"/>
          </w:rPr>
          <w:t>go.microsoft.com/fwlink/?LinkID=248686</w:t>
        </w:r>
      </w:hyperlink>
      <w:r>
        <w:t>.</w:t>
      </w:r>
    </w:p>
    <w:bookmarkStart w:id="214"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D237D8">
      <w:pPr>
        <w:pStyle w:val="ProductList-Offering1Heading"/>
        <w:keepNext/>
      </w:pPr>
      <w:bookmarkStart w:id="215" w:name="_Toc6563852"/>
      <w:bookmarkStart w:id="216" w:name="_Toc13858404"/>
      <w:bookmarkStart w:id="217" w:name="_Toc8395064"/>
      <w:bookmarkStart w:id="218" w:name="_Toc36470420"/>
      <w:bookmarkEnd w:id="213"/>
      <w:bookmarkEnd w:id="214"/>
      <w:r>
        <w:lastRenderedPageBreak/>
        <w:t>Serviços Profissionais</w:t>
      </w:r>
      <w:bookmarkEnd w:id="215"/>
      <w:bookmarkEnd w:id="216"/>
      <w:bookmarkEnd w:id="217"/>
      <w:bookmarkEnd w:id="218"/>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 xml:space="preserve">A Microsoft concede ao Cliente uma licença não exclusiva, não transferível e perpétua para reproduzir, utilizar e modificar os Componentes </w:t>
      </w:r>
      <w:r w:rsidRPr="00BB6372">
        <w:lastRenderedPageBreak/>
        <w:t>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19"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0" w:name="_Toc36470421"/>
      <w:r w:rsidRPr="0075568F">
        <w:rPr>
          <w:szCs w:val="28"/>
          <w:lang w:val="pt-BR"/>
        </w:rPr>
        <w:t>Notificação relativa à Codificação H.265/HEVC dos Serviços de Multimédia do Azure</w:t>
      </w:r>
      <w:bookmarkEnd w:id="219"/>
      <w:bookmarkEnd w:id="220"/>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1"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22" w:name="_Toc36470422"/>
      <w:r w:rsidRPr="009364D6">
        <w:rPr>
          <w:lang w:val="pt-BR"/>
        </w:rPr>
        <w:lastRenderedPageBreak/>
        <w:t>Notificação relativa ao Adobe Flash Player</w:t>
      </w:r>
      <w:bookmarkEnd w:id="221"/>
      <w:bookmarkEnd w:id="222"/>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00" w:history="1">
        <w:r>
          <w:rPr>
            <w:rStyle w:val="Hyperlink"/>
          </w:rPr>
          <w:t>http://go.microsoft.com/fwlink/?linkid=248532</w:t>
        </w:r>
      </w:hyperlink>
      <w:r>
        <w:t>. Adobe e Flash são marcas registadas e/ou marcas comerciais da Adobe Systems Incorporated nos Estados Unidos e/ou noutros países.</w:t>
      </w:r>
    </w:p>
    <w:bookmarkStart w:id="223" w:name="_Toc484158324"/>
    <w:bookmarkStart w:id="224"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25" w:name="_Toc36470423"/>
      <w:r w:rsidRPr="009364D6">
        <w:rPr>
          <w:lang w:val="pt-BR"/>
        </w:rPr>
        <w:t>Notificação relativa à Norma Visual H.264/AVC, à Norma de Vídeo VC-1, à Norma Visual MPEG-4 Part 2 e à Norma de Vídeo MPEG-2 Part</w:t>
      </w:r>
      <w:bookmarkEnd w:id="223"/>
      <w:bookmarkEnd w:id="224"/>
      <w:bookmarkEnd w:id="225"/>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1"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2"/>
          <w:footerReference w:type="first" r:id="rId103"/>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26" w:name="_Toc503180509"/>
      <w:bookmarkStart w:id="227" w:name="_Toc36470424"/>
      <w:bookmarkStart w:id="228" w:name="Attachment2"/>
      <w:r>
        <w:lastRenderedPageBreak/>
        <w:t>Anexo 2 – Conjuntos de Aplicações de Licença de Subscrição</w:t>
      </w:r>
      <w:bookmarkEnd w:id="226"/>
      <w:bookmarkEnd w:id="227"/>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890" w:type="dxa"/>
        <w:tblLook w:val="04A0" w:firstRow="1" w:lastRow="0" w:firstColumn="1" w:lastColumn="0" w:noHBand="0" w:noVBand="1"/>
      </w:tblPr>
      <w:tblGrid>
        <w:gridCol w:w="3981"/>
        <w:gridCol w:w="354"/>
        <w:gridCol w:w="355"/>
        <w:gridCol w:w="355"/>
        <w:gridCol w:w="355"/>
        <w:gridCol w:w="810"/>
        <w:gridCol w:w="810"/>
        <w:gridCol w:w="450"/>
        <w:gridCol w:w="450"/>
        <w:gridCol w:w="360"/>
        <w:gridCol w:w="360"/>
        <w:gridCol w:w="360"/>
        <w:gridCol w:w="360"/>
        <w:gridCol w:w="720"/>
        <w:gridCol w:w="810"/>
      </w:tblGrid>
      <w:tr w:rsidR="00057998" w14:paraId="7945EC93" w14:textId="77777777" w:rsidTr="0005799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057998" w:rsidRDefault="00057998"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57998" w:rsidRPr="001F15CE" w:rsidRDefault="00057998"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057998" w:rsidRPr="00931AE7" w:rsidRDefault="00057998"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57998"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57998" w:rsidRPr="006F1174"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057998" w14:paraId="445656F4" w14:textId="77777777" w:rsidTr="0005799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057998" w:rsidRDefault="00057998"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057998" w:rsidRDefault="00057998"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57998" w:rsidDel="009C5E6C"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57998" w14:paraId="5494B886" w14:textId="77777777" w:rsidTr="00057998">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98036AB"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9A08B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88ACD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E2E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74971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09FB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B48A37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AAA93F"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3A19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320ED26C"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46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BF5AE9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5D9563"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AEFB03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B4AC85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9C2799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1A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3B5284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F038AD8" w14:textId="77777777" w:rsidTr="0005799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72AAA8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CD8C6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5678F9D"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513A2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008711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BBE660"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2DECB1"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E3605E5"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0F68F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99CED8"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4D89" w14:textId="6F46F1CA"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29" w:name="_Toc503180510"/>
      <w:r>
        <w:br w:type="page"/>
      </w:r>
    </w:p>
    <w:p w14:paraId="62FAEC04" w14:textId="37C24371" w:rsidR="00DA1FB2" w:rsidRDefault="00DA1FB2" w:rsidP="00DA1FB2">
      <w:pPr>
        <w:pStyle w:val="ProductList-Offering1Heading"/>
      </w:pPr>
      <w:bookmarkStart w:id="230" w:name="_Toc36470425"/>
      <w:r>
        <w:lastRenderedPageBreak/>
        <w:t>Setor Público</w:t>
      </w:r>
      <w:bookmarkEnd w:id="229"/>
      <w:bookmarkEnd w:id="230"/>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ED9844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28"/>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F45200"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8A592" w14:textId="77777777" w:rsidR="00F45200" w:rsidRDefault="00F45200" w:rsidP="009A573F">
      <w:pPr>
        <w:spacing w:after="0" w:line="240" w:lineRule="auto"/>
      </w:pPr>
      <w:r>
        <w:separator/>
      </w:r>
    </w:p>
  </w:endnote>
  <w:endnote w:type="continuationSeparator" w:id="0">
    <w:p w14:paraId="66C7B19C" w14:textId="77777777" w:rsidR="00F45200" w:rsidRDefault="00F45200" w:rsidP="009A573F">
      <w:pPr>
        <w:spacing w:after="0" w:line="240" w:lineRule="auto"/>
      </w:pPr>
      <w:r>
        <w:continuationSeparator/>
      </w:r>
    </w:p>
  </w:endnote>
  <w:endnote w:type="continuationNotice" w:id="1">
    <w:p w14:paraId="099B6466" w14:textId="77777777" w:rsidR="00F45200" w:rsidRDefault="00F452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C5062" w:rsidRDefault="00CC506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C5062" w:rsidRPr="00591643" w:rsidRDefault="00CC506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C5062" w:rsidRPr="00C76DF3" w:rsidRDefault="00F45200"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C5062" w:rsidRPr="00C76DF3" w:rsidRDefault="00F45200"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C5062" w:rsidRPr="00C76DF3" w:rsidRDefault="00F45200"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C5062" w:rsidRPr="00C76DF3" w:rsidRDefault="00F45200"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C5062" w:rsidRPr="00C76DF3" w:rsidRDefault="00F45200"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C5062" w:rsidRPr="00C76DF3" w:rsidRDefault="00F45200"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E537610" w14:textId="77777777" w:rsidR="00CC5062" w:rsidRPr="00591643" w:rsidRDefault="00CC506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A52E19" w:rsidRPr="00C76DF3" w:rsidRDefault="00F45200" w:rsidP="0028245A">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A52E19" w:rsidRPr="00C76DF3" w:rsidRDefault="00A52E1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A52E19" w:rsidRPr="00C76DF3" w:rsidRDefault="00F45200" w:rsidP="0028245A">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A52E19" w:rsidRPr="00C76DF3" w:rsidRDefault="00A52E1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A52E19" w:rsidRPr="00C76DF3" w:rsidRDefault="00F45200" w:rsidP="0028245A">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A52E19" w:rsidRPr="00C76DF3" w:rsidRDefault="00F45200" w:rsidP="0028245A">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A52E19" w:rsidRPr="00C76DF3" w:rsidRDefault="00F45200" w:rsidP="0028245A">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315EBA91" w14:textId="77777777" w:rsidR="00CC5062" w:rsidRPr="00591643" w:rsidRDefault="00CC5062"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C5062" w:rsidRPr="00C76DF3" w:rsidRDefault="00F45200"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C5062" w:rsidRPr="00C76DF3" w:rsidRDefault="00F45200"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C5062" w:rsidRPr="00C76DF3" w:rsidRDefault="00F45200"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C5062" w:rsidRPr="00C76DF3" w:rsidRDefault="00F45200"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C5062" w:rsidRPr="00C76DF3" w:rsidRDefault="00F45200"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C5062" w:rsidRPr="00C76DF3" w:rsidRDefault="00F45200"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5A742FFC" w14:textId="77777777" w:rsidR="00CC5062" w:rsidRPr="00591643" w:rsidRDefault="00CC5062"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A52E19" w:rsidRPr="00C76DF3" w:rsidRDefault="00F45200"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A52E19" w:rsidRPr="00C76DF3" w:rsidRDefault="00F45200"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A52E19" w:rsidRPr="00C76DF3" w:rsidRDefault="00F45200"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A52E19" w:rsidRPr="00C76DF3" w:rsidRDefault="00F45200"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A52E19" w:rsidRPr="00C76DF3" w:rsidRDefault="00F45200"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40885EF" w14:textId="77777777" w:rsidR="00CC5062" w:rsidRPr="00591643" w:rsidRDefault="00CC5062"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3A5D3C0A"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A52E19" w:rsidRPr="00C76DF3" w:rsidRDefault="00F45200"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A52E19" w:rsidRPr="00C76DF3" w:rsidRDefault="00F45200"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A52E19" w:rsidRPr="00C76DF3" w:rsidRDefault="00F45200"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A52E19" w:rsidRPr="00C76DF3" w:rsidRDefault="00F45200"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534CC8A" w14:textId="77777777" w:rsidR="00CC5062" w:rsidRPr="00591643" w:rsidRDefault="00CC506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A52E19" w:rsidRPr="00C76DF3" w:rsidRDefault="00F45200"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A52E19" w:rsidRPr="00C76DF3" w:rsidRDefault="00F45200"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A52E19" w:rsidRPr="00C76DF3" w:rsidRDefault="00F45200"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A52E19" w:rsidRPr="00C76DF3" w:rsidRDefault="00F45200"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A52E19" w:rsidRPr="00C76DF3" w:rsidRDefault="00F45200"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B817BF9" w14:textId="77777777" w:rsidR="00CC5062" w:rsidRPr="00591643" w:rsidRDefault="00CC5062"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72C090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A52E19" w:rsidRPr="00C76DF3" w:rsidRDefault="00F45200"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A52E19" w:rsidRPr="00C76DF3" w:rsidRDefault="00F45200"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A52E19" w:rsidRPr="00C76DF3" w:rsidRDefault="00F45200"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A52E19" w:rsidRPr="00C76DF3" w:rsidRDefault="00F45200"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9AF0E6E" w14:textId="77777777" w:rsidR="00CC5062" w:rsidRPr="00591643" w:rsidRDefault="00CC506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A52E19" w:rsidRPr="00C76DF3" w:rsidRDefault="00F45200" w:rsidP="00591643">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A52E19" w:rsidRPr="00C76DF3" w:rsidRDefault="00A52E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A52E19" w:rsidRPr="00C76DF3" w:rsidRDefault="00F45200" w:rsidP="00591643">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A52E19" w:rsidRPr="00C76DF3" w:rsidRDefault="00A52E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A52E19" w:rsidRPr="00C76DF3" w:rsidRDefault="00F45200" w:rsidP="003812FE">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A52E19" w:rsidRPr="00C76DF3" w:rsidRDefault="00F45200" w:rsidP="003812FE">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A52E19" w:rsidRPr="00C76DF3" w:rsidRDefault="00F45200" w:rsidP="003812FE">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461767D" w14:textId="77777777" w:rsidR="00CC5062" w:rsidRPr="00591643" w:rsidRDefault="00CC506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DC25AC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A52E19" w:rsidRPr="00C76DF3" w:rsidRDefault="00F45200"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A52E19" w:rsidRPr="00C76DF3" w:rsidRDefault="00F45200"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A52E19" w:rsidRPr="00C76DF3" w:rsidRDefault="00F45200"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A52E19" w:rsidRPr="00C76DF3" w:rsidRDefault="00F45200"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0B50C60D" w14:textId="77777777" w:rsidR="00CC5062" w:rsidRPr="00591643" w:rsidRDefault="00CC506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C5062" w:rsidRPr="00C76DF3" w:rsidRDefault="00F45200" w:rsidP="00993814">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C5062" w:rsidRPr="00C76DF3" w:rsidRDefault="00CC5062"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C5062" w:rsidRPr="00C76DF3" w:rsidRDefault="00F45200" w:rsidP="00993814">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C5062" w:rsidRPr="00C76DF3" w:rsidRDefault="00CC5062"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C5062" w:rsidRPr="00C76DF3" w:rsidRDefault="00F45200" w:rsidP="00993814">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C5062" w:rsidRPr="00C76DF3" w:rsidRDefault="00CC5062"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C5062" w:rsidRPr="00C76DF3" w:rsidRDefault="00F45200" w:rsidP="00993814">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C5062" w:rsidRPr="00C76DF3" w:rsidRDefault="00F45200" w:rsidP="00993814">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C5062" w:rsidRPr="00C76DF3" w:rsidRDefault="00F45200" w:rsidP="00993814">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23C6849" w14:textId="77777777" w:rsidR="00CC5062" w:rsidRPr="00591643" w:rsidRDefault="00CC506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C5062" w:rsidRPr="00591643" w:rsidRDefault="00CC506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C5062" w:rsidRPr="00C76DF3" w:rsidRDefault="00F45200" w:rsidP="001F5056">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C5062" w:rsidRPr="00C76DF3" w:rsidRDefault="00CC5062"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C5062" w:rsidRPr="00C76DF3" w:rsidRDefault="00F45200" w:rsidP="001F5056">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C5062" w:rsidRPr="00C76DF3" w:rsidRDefault="00CC5062"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C5062" w:rsidRPr="00C76DF3" w:rsidRDefault="00F45200" w:rsidP="001F5056">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C5062" w:rsidRPr="00C76DF3" w:rsidRDefault="00CC5062"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C5062" w:rsidRPr="00C76DF3" w:rsidRDefault="00F45200" w:rsidP="001F5056">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C5062" w:rsidRPr="00C76DF3" w:rsidRDefault="00F45200" w:rsidP="001F5056">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C5062" w:rsidRPr="00C76DF3" w:rsidRDefault="00F45200" w:rsidP="001F5056">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w:t>
            </w:r>
          </w:hyperlink>
        </w:p>
      </w:tc>
    </w:tr>
  </w:tbl>
  <w:p w14:paraId="77C95335" w14:textId="77777777" w:rsidR="00CC5062" w:rsidRPr="00591643" w:rsidRDefault="00CC5062"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34F5B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A52E19" w:rsidRPr="00C76DF3" w:rsidRDefault="00F45200"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A52E19" w:rsidRPr="00C76DF3" w:rsidRDefault="00F45200"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A52E19" w:rsidRPr="00C76DF3" w:rsidRDefault="00F45200"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A52E19" w:rsidRPr="00C76DF3" w:rsidRDefault="00F45200"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72BAD71" w14:textId="77777777" w:rsidR="00CC5062" w:rsidRPr="00591643" w:rsidRDefault="00CC506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CC5062" w:rsidRPr="00C76DF3" w:rsidRDefault="00F45200"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CC5062" w:rsidRPr="00C76DF3" w:rsidRDefault="00F45200"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CC5062" w:rsidRPr="00C76DF3" w:rsidRDefault="00F45200"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CC5062" w:rsidRPr="00C76DF3" w:rsidRDefault="00F45200"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CC5062" w:rsidRPr="00C76DF3" w:rsidRDefault="00F45200"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A4A0936" w14:textId="77777777" w:rsidR="00CC5062" w:rsidRPr="00591643" w:rsidRDefault="00CC506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7D8" w:rsidRPr="00C76DF3" w14:paraId="30491943" w14:textId="77777777" w:rsidTr="00AD156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D237D8" w:rsidRPr="00C76DF3" w:rsidRDefault="00F45200" w:rsidP="00D237D8">
          <w:pPr>
            <w:pStyle w:val="ProductList-OfferingBody"/>
            <w:ind w:left="-77" w:right="-73"/>
            <w:jc w:val="center"/>
            <w:rPr>
              <w:color w:val="808080" w:themeColor="background1" w:themeShade="80"/>
              <w:sz w:val="14"/>
              <w:szCs w:val="14"/>
            </w:rPr>
          </w:pPr>
          <w:hyperlink w:anchor="TableofContents" w:history="1">
            <w:r w:rsidR="00D237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D237D8" w:rsidRPr="00C76DF3" w:rsidRDefault="00D237D8"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D237D8" w:rsidRPr="00C76DF3" w:rsidRDefault="00F45200" w:rsidP="00D237D8">
          <w:pPr>
            <w:pStyle w:val="ProductList-OfferingBody"/>
            <w:ind w:left="-72" w:right="-74"/>
            <w:jc w:val="center"/>
            <w:rPr>
              <w:color w:val="808080" w:themeColor="background1" w:themeShade="80"/>
              <w:sz w:val="14"/>
              <w:szCs w:val="14"/>
            </w:rPr>
          </w:pPr>
          <w:hyperlink w:anchor="Introduction" w:history="1">
            <w:r w:rsidR="00D237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D237D8" w:rsidRPr="00C76DF3" w:rsidRDefault="00D237D8"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D237D8" w:rsidRPr="00C76DF3" w:rsidRDefault="00F45200" w:rsidP="00D237D8">
          <w:pPr>
            <w:pStyle w:val="ProductList-OfferingBody"/>
            <w:ind w:left="-72" w:right="-75"/>
            <w:jc w:val="center"/>
            <w:rPr>
              <w:color w:val="808080" w:themeColor="background1" w:themeShade="80"/>
              <w:sz w:val="14"/>
              <w:szCs w:val="14"/>
            </w:rPr>
          </w:pPr>
          <w:hyperlink w:anchor="GeneralTerms" w:history="1">
            <w:r w:rsidR="00D237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D237D8" w:rsidRPr="00C76DF3" w:rsidRDefault="00D237D8"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D237D8" w:rsidRPr="00C76DF3" w:rsidRDefault="00F45200" w:rsidP="00D237D8">
          <w:pPr>
            <w:pStyle w:val="ProductList-OfferingBody"/>
            <w:ind w:left="-72" w:right="-77"/>
            <w:jc w:val="center"/>
            <w:rPr>
              <w:color w:val="808080" w:themeColor="background1" w:themeShade="80"/>
              <w:sz w:val="14"/>
              <w:szCs w:val="14"/>
            </w:rPr>
          </w:pPr>
          <w:hyperlink w:anchor="PrivacyandSecurityTerms" w:history="1">
            <w:r w:rsidR="00D237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D237D8" w:rsidRPr="00C76DF3" w:rsidRDefault="00F45200" w:rsidP="00D237D8">
          <w:pPr>
            <w:pStyle w:val="ProductList-OfferingBody"/>
            <w:ind w:left="-72" w:right="-77"/>
            <w:jc w:val="center"/>
            <w:rPr>
              <w:color w:val="808080" w:themeColor="background1" w:themeShade="80"/>
              <w:sz w:val="14"/>
              <w:szCs w:val="14"/>
            </w:rPr>
          </w:pPr>
          <w:hyperlink w:anchor="OnlineServiceSpecificTerms" w:history="1">
            <w:r w:rsidR="00D237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D237D8" w:rsidRPr="00C76DF3" w:rsidRDefault="00F45200" w:rsidP="00D237D8">
          <w:pPr>
            <w:pStyle w:val="ProductList-OfferingBody"/>
            <w:ind w:left="-72" w:right="-76"/>
            <w:jc w:val="center"/>
            <w:rPr>
              <w:color w:val="808080" w:themeColor="background1" w:themeShade="80"/>
              <w:sz w:val="14"/>
              <w:szCs w:val="14"/>
            </w:rPr>
          </w:pPr>
          <w:hyperlink w:anchor="Attachment1" w:history="1">
            <w:r w:rsidR="00D237D8">
              <w:rPr>
                <w:rStyle w:val="Hyperlink"/>
                <w:sz w:val="14"/>
                <w:szCs w:val="14"/>
              </w:rPr>
              <w:t>Anexos</w:t>
            </w:r>
          </w:hyperlink>
        </w:p>
      </w:tc>
    </w:tr>
  </w:tbl>
  <w:p w14:paraId="508B2095" w14:textId="77777777" w:rsidR="00CC5062" w:rsidRPr="00F000B7" w:rsidRDefault="00CC5062"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5245E2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A52E19" w:rsidRPr="00C76DF3" w:rsidRDefault="00F45200"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A52E19" w:rsidRPr="00C76DF3" w:rsidRDefault="00F45200"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A52E19" w:rsidRPr="00C76DF3" w:rsidRDefault="00F45200"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A52E19" w:rsidRPr="00C76DF3" w:rsidRDefault="00F45200"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0782B3F" w14:textId="77777777" w:rsidR="00CC5062" w:rsidRPr="00591643" w:rsidRDefault="00CC5062"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C5062" w:rsidRPr="00C76DF3" w:rsidRDefault="00F45200"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C5062" w:rsidRPr="00C76DF3" w:rsidRDefault="00F45200"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C5062" w:rsidRPr="00C76DF3" w:rsidRDefault="00F45200"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C5062" w:rsidRPr="00C76DF3" w:rsidRDefault="00F45200"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C5062" w:rsidRPr="00C76DF3" w:rsidRDefault="00F45200"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8B0879A" w14:textId="77777777" w:rsidR="00CC5062" w:rsidRPr="00591643" w:rsidRDefault="00CC506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C5062" w:rsidRPr="00C76DF3" w:rsidRDefault="00F45200" w:rsidP="005C51AC">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C5062" w:rsidRPr="00C76DF3" w:rsidRDefault="00F45200" w:rsidP="005C51AC">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C5062" w:rsidRPr="00C76DF3" w:rsidRDefault="00F45200" w:rsidP="005C51AC">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C5062" w:rsidRPr="00C76DF3" w:rsidRDefault="00F45200" w:rsidP="005C51AC">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C5062" w:rsidRPr="00C76DF3" w:rsidRDefault="00F45200" w:rsidP="005C51AC">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C5062" w:rsidRPr="00C76DF3" w:rsidRDefault="00F45200" w:rsidP="005C51AC">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E57FB49" w14:textId="77777777" w:rsidR="00CC5062" w:rsidRPr="00591643" w:rsidRDefault="00CC506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C5062" w:rsidRPr="00C76DF3" w:rsidRDefault="00F45200"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C5062" w:rsidRPr="00C76DF3" w:rsidRDefault="00F45200"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C5062" w:rsidRPr="00C76DF3" w:rsidRDefault="00F45200"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C5062" w:rsidRPr="00C76DF3" w:rsidRDefault="00F45200"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C5062" w:rsidRPr="00C76DF3" w:rsidRDefault="00F45200"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0F1340BA" w14:textId="77777777" w:rsidR="00CC5062" w:rsidRPr="00591643" w:rsidRDefault="00CC506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CC5062" w:rsidRPr="00C76DF3" w:rsidRDefault="00F45200" w:rsidP="00C17F3B">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CC5062" w:rsidRPr="00C76DF3" w:rsidRDefault="00CC5062"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CC5062" w:rsidRPr="00C76DF3" w:rsidRDefault="00F45200" w:rsidP="00C17F3B">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CC5062" w:rsidRPr="00C76DF3" w:rsidRDefault="00CC5062"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CC5062" w:rsidRPr="00C76DF3" w:rsidRDefault="00F45200" w:rsidP="00C17F3B">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CC5062" w:rsidRPr="00C76DF3" w:rsidRDefault="00CC5062"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CC5062" w:rsidRPr="00C76DF3" w:rsidRDefault="00F45200" w:rsidP="00C17F3B">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CC5062" w:rsidRPr="00C76DF3" w:rsidRDefault="00F45200" w:rsidP="00C17F3B">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CC5062" w:rsidRPr="00C76DF3" w:rsidRDefault="00F45200" w:rsidP="00C17F3B">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B9880F5" w14:textId="77777777" w:rsidR="00CC5062" w:rsidRPr="00570356" w:rsidRDefault="00CC5062"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C5062" w:rsidRPr="00C76DF3" w:rsidRDefault="00F45200"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C5062" w:rsidRPr="00C76DF3" w:rsidRDefault="00F45200"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C5062" w:rsidRPr="00C76DF3" w:rsidRDefault="00F45200"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C5062" w:rsidRPr="00C76DF3" w:rsidRDefault="00F45200"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C5062" w:rsidRPr="00C76DF3" w:rsidRDefault="00F45200"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BA532B7" w14:textId="77777777" w:rsidR="00CC5062" w:rsidRPr="00591643" w:rsidRDefault="00CC506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C5062" w:rsidRPr="00C76DF3" w:rsidRDefault="00F45200" w:rsidP="00502802">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C5062" w:rsidRPr="00C76DF3" w:rsidRDefault="00CC506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C5062" w:rsidRPr="00C76DF3" w:rsidRDefault="00F45200" w:rsidP="00502802">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C5062" w:rsidRPr="00C76DF3" w:rsidRDefault="00CC506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C5062" w:rsidRPr="00C76DF3" w:rsidRDefault="00F45200" w:rsidP="00502802">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C5062" w:rsidRPr="00C76DF3" w:rsidRDefault="00CC506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C5062" w:rsidRPr="00C76DF3" w:rsidRDefault="00F45200" w:rsidP="00502802">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C5062" w:rsidRPr="00C76DF3" w:rsidRDefault="00F45200" w:rsidP="00502802">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C5062" w:rsidRPr="00C76DF3" w:rsidRDefault="00F45200" w:rsidP="00502802">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37D6445A" w14:textId="77777777" w:rsidR="00CC5062" w:rsidRPr="00591643" w:rsidRDefault="00CC506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C5062" w:rsidRPr="00C76DF3" w:rsidRDefault="00F45200"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C5062" w:rsidRPr="00C76DF3" w:rsidRDefault="00F45200"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C5062" w:rsidRPr="00C76DF3" w:rsidRDefault="00F45200"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C5062" w:rsidRPr="00C76DF3" w:rsidRDefault="00F45200"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C5062" w:rsidRPr="00C76DF3" w:rsidRDefault="00F45200"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1FFE0C83" w14:textId="77777777" w:rsidR="00CC5062" w:rsidRPr="00591643" w:rsidRDefault="00CC506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42361B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A52E19" w:rsidRPr="00C76DF3" w:rsidRDefault="00F45200"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A52E19" w:rsidRPr="00C76DF3" w:rsidRDefault="00F45200"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A52E19" w:rsidRPr="00C76DF3" w:rsidRDefault="00F45200"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A52E19" w:rsidRPr="00C76DF3" w:rsidRDefault="00F45200"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7BEA77C9" w14:textId="77777777" w:rsidR="00CC5062" w:rsidRPr="00591643" w:rsidRDefault="00CC506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CC5062" w:rsidRPr="00C76DF3" w:rsidRDefault="00F45200"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CC5062" w:rsidRPr="00C76DF3" w:rsidRDefault="00F45200"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CC5062" w:rsidRPr="00C76DF3" w:rsidRDefault="00F45200"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CC5062" w:rsidRPr="00C76DF3" w:rsidRDefault="00F45200"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CC5062" w:rsidRPr="00C76DF3" w:rsidRDefault="00F45200"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2C803D1" w14:textId="77777777" w:rsidR="00CC5062" w:rsidRPr="00591643" w:rsidRDefault="00CC506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12DA68B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A52E19" w:rsidRPr="00C76DF3" w:rsidRDefault="00F45200"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A52E19" w:rsidRPr="00C76DF3" w:rsidRDefault="00F45200"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A52E19" w:rsidRPr="00C76DF3" w:rsidRDefault="00F45200"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A52E19" w:rsidRPr="00C76DF3" w:rsidRDefault="00F45200"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1013DE1B" w14:textId="77777777" w:rsidR="00CC5062" w:rsidRPr="00591643" w:rsidRDefault="00CC506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CC5062" w:rsidRPr="00C76DF3" w:rsidRDefault="00F45200"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CC5062" w:rsidRPr="00C76DF3" w:rsidRDefault="00F45200"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CC5062" w:rsidRPr="00C76DF3" w:rsidRDefault="00F45200"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CC5062" w:rsidRPr="00C76DF3" w:rsidRDefault="00F45200"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CC5062" w:rsidRPr="00C76DF3" w:rsidRDefault="00F45200"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712B3DC3" w14:textId="77777777" w:rsidR="00CC5062" w:rsidRPr="00591643" w:rsidRDefault="00CC506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C5062" w:rsidRPr="00C76DF3" w:rsidRDefault="00F45200"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C5062" w:rsidRPr="00C76DF3" w:rsidRDefault="00F45200"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C5062" w:rsidRPr="00C76DF3" w:rsidRDefault="00F45200"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C5062" w:rsidRPr="00C76DF3" w:rsidRDefault="00F45200"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C5062" w:rsidRPr="00C76DF3" w:rsidRDefault="00F45200"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0D64511C" w14:textId="77777777" w:rsidR="00CC5062" w:rsidRPr="00591643" w:rsidRDefault="00CC506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C5062" w:rsidRPr="00C76DF3" w:rsidRDefault="00F45200"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C5062" w:rsidRPr="00C76DF3" w:rsidRDefault="00F45200"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C5062" w:rsidRPr="00C76DF3" w:rsidRDefault="00F45200"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C5062" w:rsidRPr="00C76DF3" w:rsidRDefault="00F45200"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C5062" w:rsidRPr="00C76DF3" w:rsidRDefault="00F45200"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C5062" w:rsidRPr="00C76DF3" w:rsidRDefault="00F45200"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C05B10D" w14:textId="77777777" w:rsidR="00CC5062" w:rsidRPr="00591643" w:rsidRDefault="00CC506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2438CD91"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A52E19" w:rsidRPr="00C76DF3" w:rsidRDefault="00F45200"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A52E19" w:rsidRPr="00C76DF3" w:rsidRDefault="00F45200"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A52E19" w:rsidRPr="00C76DF3" w:rsidRDefault="00F45200"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A52E19" w:rsidRPr="00C76DF3" w:rsidRDefault="00F45200"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A52E19" w:rsidRPr="00C76DF3" w:rsidRDefault="00F45200"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58A5EC75" w14:textId="77777777" w:rsidR="00CC5062" w:rsidRPr="00591643" w:rsidRDefault="00CC5062"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A52E19" w:rsidRPr="00C76DF3" w:rsidRDefault="00F45200"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A52E19" w:rsidRPr="00C76DF3" w:rsidRDefault="00F45200"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A52E19" w:rsidRPr="00C76DF3" w:rsidRDefault="00F45200"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A52E19" w:rsidRPr="00C76DF3" w:rsidRDefault="00F45200"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A52E19" w:rsidRPr="00C76DF3" w:rsidRDefault="00F45200"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AC05D4E" w14:textId="77777777" w:rsidR="00CC5062" w:rsidRPr="00591643" w:rsidRDefault="00CC5062"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4E5353" w14:textId="77777777" w:rsidR="00F45200" w:rsidRDefault="00F45200" w:rsidP="009A573F">
      <w:pPr>
        <w:spacing w:after="0" w:line="240" w:lineRule="auto"/>
      </w:pPr>
      <w:r>
        <w:separator/>
      </w:r>
    </w:p>
  </w:footnote>
  <w:footnote w:type="continuationSeparator" w:id="0">
    <w:p w14:paraId="517D37C4" w14:textId="77777777" w:rsidR="00F45200" w:rsidRDefault="00F45200" w:rsidP="009A573F">
      <w:pPr>
        <w:spacing w:after="0" w:line="240" w:lineRule="auto"/>
      </w:pPr>
      <w:r>
        <w:continuationSeparator/>
      </w:r>
    </w:p>
  </w:footnote>
  <w:footnote w:type="continuationNotice" w:id="1">
    <w:p w14:paraId="32C3A74F" w14:textId="77777777" w:rsidR="00F45200" w:rsidRDefault="00F452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C5062" w:rsidRPr="004D27A6" w:rsidRDefault="00CC506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4167B3F6" w:rsidR="00CC5062" w:rsidRPr="00EA7E05" w:rsidRDefault="00F45200"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C5062" w:rsidRPr="00EA7E05">
              <w:rPr>
                <w:sz w:val="16"/>
              </w:rPr>
              <w:t xml:space="preserve">Termos dos Serviços Online com Licenciamento em Volume da Microsoft (Português de Portugal, </w:t>
            </w:r>
            <w:r w:rsidR="00642E7F" w:rsidRPr="00642E7F">
              <w:rPr>
                <w:sz w:val="16"/>
                <w:szCs w:val="16"/>
              </w:rPr>
              <w:t>abril</w:t>
            </w:r>
            <w:r w:rsidR="008F3FB8">
              <w:rPr>
                <w:sz w:val="16"/>
                <w:szCs w:val="16"/>
              </w:rPr>
              <w:t xml:space="preserve">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Pr>
            <w:sz w:val="16"/>
            <w:szCs w:val="16"/>
          </w:rPr>
          <w:t>2</w:t>
        </w:r>
        <w:r w:rsidR="00CC5062"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29B4243" w:rsidR="00CC5062" w:rsidRPr="00EA7E05" w:rsidRDefault="00F45200"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C5062" w:rsidRPr="00EA7E05">
              <w:rPr>
                <w:sz w:val="16"/>
              </w:rPr>
              <w:t>Termos dos Serviços Online com Licenciamento em Volume da Microsoft (Português de Portugal,</w:t>
            </w:r>
            <w:r w:rsidR="008F3FB8" w:rsidRPr="008F3FB8">
              <w:rPr>
                <w:sz w:val="16"/>
                <w:szCs w:val="16"/>
              </w:rPr>
              <w:t xml:space="preserve"> </w:t>
            </w:r>
            <w:r w:rsidR="00642E7F" w:rsidRPr="00642E7F">
              <w:rPr>
                <w:sz w:val="16"/>
                <w:szCs w:val="16"/>
              </w:rPr>
              <w:t>abril</w:t>
            </w:r>
            <w:r w:rsidR="00CC5062">
              <w:rPr>
                <w:sz w:val="16"/>
                <w:szCs w:val="16"/>
              </w:rPr>
              <w:t xml:space="preserve">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sidRPr="00EA7E05">
          <w:rPr>
            <w:noProof/>
            <w:sz w:val="16"/>
            <w:szCs w:val="16"/>
          </w:rPr>
          <w:t>2</w:t>
        </w:r>
        <w:r w:rsidR="00CC5062"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j4aJnVqlrA0MD8s9AWap0QP93U7J7sxFf/HTtLcjtUlOF5euJI4utPGxnl5y00nLGpXdCdS7xJCfZdhzAUgY8w==" w:salt="7UEcwrNSNQrkzHbCdnqZ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30AA"/>
    <w:rsid w:val="000F30F7"/>
    <w:rsid w:val="000F4D04"/>
    <w:rsid w:val="000F56C8"/>
    <w:rsid w:val="00101121"/>
    <w:rsid w:val="001013C9"/>
    <w:rsid w:val="0010172F"/>
    <w:rsid w:val="00101868"/>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200"/>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hyperlink" Target="http://www.office.com/sca" TargetMode="External"/><Relationship Id="rId84" Type="http://schemas.openxmlformats.org/officeDocument/2006/relationships/footer" Target="footer26.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file:///C:\Users\becky\AppData\Local\Temp\Temp1_PTE.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33.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footer" Target="footer17.xm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hyperlink" Target="https://aka.ms/bingmapsplatformapistou" TargetMode="External"/><Relationship Id="rId97" Type="http://schemas.openxmlformats.org/officeDocument/2006/relationships/footer" Target="footer31.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5.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8.xml"/><Relationship Id="rId93" Type="http://schemas.openxmlformats.org/officeDocument/2006/relationships/footer" Target="footer30.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9.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D16A9-49E4-4836-A2AF-2688F59C7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22336</Words>
  <Characters>127316</Characters>
  <Application>Microsoft Office Word</Application>
  <DocSecurity>8</DocSecurity>
  <Lines>1060</Lines>
  <Paragraphs>298</Paragraphs>
  <ScaleCrop>false</ScaleCrop>
  <LinksUpToDate>false</LinksUpToDate>
  <CharactersWithSpaces>149354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2020-03-31T22:59:00Z</dcterms:created>
  <dcterms:modified xsi:type="dcterms:W3CDTF">2020-03-31T22:59:00Z</dcterms:modified>
</cp:coreProperties>
</file>